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106B9" w14:textId="77777777" w:rsidR="003E127B" w:rsidRPr="00A651E9" w:rsidRDefault="00CA6EA0" w:rsidP="004752A1">
      <w:pPr>
        <w:spacing w:after="360"/>
        <w:jc w:val="center"/>
        <w:rPr>
          <w:sz w:val="32"/>
          <w:szCs w:val="32"/>
        </w:rPr>
      </w:pPr>
      <w:r w:rsidRPr="00A651E9">
        <w:rPr>
          <w:sz w:val="32"/>
          <w:szCs w:val="32"/>
        </w:rPr>
        <w:t>ZAHTJEV ZA USPOSTAVU</w:t>
      </w:r>
      <w:r w:rsidR="00AE5C08" w:rsidRPr="00A651E9">
        <w:rPr>
          <w:sz w:val="32"/>
          <w:szCs w:val="32"/>
        </w:rPr>
        <w:t xml:space="preserve"> </w:t>
      </w:r>
      <w:r w:rsidR="00C9786C" w:rsidRPr="00A651E9">
        <w:rPr>
          <w:sz w:val="32"/>
          <w:szCs w:val="32"/>
        </w:rPr>
        <w:t>/</w:t>
      </w:r>
      <w:r w:rsidR="00AE5C08" w:rsidRPr="00A651E9">
        <w:rPr>
          <w:sz w:val="32"/>
          <w:szCs w:val="32"/>
        </w:rPr>
        <w:t xml:space="preserve"> </w:t>
      </w:r>
      <w:r w:rsidR="00C9786C" w:rsidRPr="00A651E9">
        <w:rPr>
          <w:sz w:val="32"/>
          <w:szCs w:val="32"/>
        </w:rPr>
        <w:t>AŽURIRANJE</w:t>
      </w:r>
      <w:r w:rsidRPr="00A651E9">
        <w:rPr>
          <w:sz w:val="32"/>
          <w:szCs w:val="32"/>
        </w:rPr>
        <w:t xml:space="preserve"> POSLOVNOG ODNOSA</w:t>
      </w:r>
    </w:p>
    <w:p w14:paraId="6DE3130A" w14:textId="6CA52226" w:rsidR="001D57B8" w:rsidRPr="00912432" w:rsidRDefault="001D57B8" w:rsidP="001D57B8">
      <w:pPr>
        <w:rPr>
          <w:iCs/>
          <w:color w:val="auto"/>
          <w:sz w:val="14"/>
          <w:szCs w:val="14"/>
        </w:rPr>
      </w:pPr>
      <w:r w:rsidRPr="00912432">
        <w:rPr>
          <w:iCs/>
          <w:color w:val="auto"/>
          <w:sz w:val="14"/>
          <w:szCs w:val="14"/>
        </w:rPr>
        <w:t xml:space="preserve">Temeljem </w:t>
      </w:r>
      <w:r w:rsidR="007854B4">
        <w:rPr>
          <w:iCs/>
          <w:color w:val="auto"/>
          <w:sz w:val="14"/>
          <w:szCs w:val="14"/>
        </w:rPr>
        <w:t xml:space="preserve">vrijedećeg </w:t>
      </w:r>
      <w:r w:rsidRPr="00912432">
        <w:rPr>
          <w:iCs/>
          <w:color w:val="auto"/>
          <w:sz w:val="14"/>
          <w:szCs w:val="14"/>
        </w:rPr>
        <w:t>Zakona o sprječavanju pranja novca i financiranja terorizma, Banka je dužna prikupiti sljedeće podatke i dokumentaciju</w:t>
      </w:r>
      <w:r w:rsidR="00CA6EA0" w:rsidRPr="00912432">
        <w:rPr>
          <w:iCs/>
          <w:color w:val="auto"/>
          <w:sz w:val="14"/>
          <w:szCs w:val="14"/>
        </w:rPr>
        <w:t>.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70"/>
        <w:gridCol w:w="2697"/>
        <w:gridCol w:w="67"/>
        <w:gridCol w:w="2339"/>
        <w:gridCol w:w="428"/>
        <w:gridCol w:w="2696"/>
      </w:tblGrid>
      <w:tr w:rsidR="00001704" w:rsidRPr="00912432" w14:paraId="2FE6AE21" w14:textId="77777777" w:rsidTr="00B749EF">
        <w:trPr>
          <w:trHeight w:val="295"/>
        </w:trPr>
        <w:tc>
          <w:tcPr>
            <w:tcW w:w="11057" w:type="dxa"/>
            <w:gridSpan w:val="7"/>
            <w:shd w:val="clear" w:color="auto" w:fill="D9D9D9"/>
            <w:vAlign w:val="center"/>
          </w:tcPr>
          <w:p w14:paraId="3B5E68C9" w14:textId="54CE5564" w:rsidR="00001704" w:rsidRPr="00A10072" w:rsidRDefault="00001704" w:rsidP="00001704">
            <w:pPr>
              <w:jc w:val="left"/>
              <w:rPr>
                <w:b w:val="0"/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>1. PODACI O POSLOVNOM SUBJEKTU</w:t>
            </w:r>
          </w:p>
        </w:tc>
      </w:tr>
      <w:tr w:rsidR="0032257E" w:rsidRPr="00912432" w14:paraId="4DC4FCF1" w14:textId="77777777" w:rsidTr="008C6947">
        <w:trPr>
          <w:trHeight w:val="297"/>
        </w:trPr>
        <w:tc>
          <w:tcPr>
            <w:tcW w:w="11057" w:type="dxa"/>
            <w:gridSpan w:val="7"/>
            <w:shd w:val="clear" w:color="auto" w:fill="auto"/>
            <w:vAlign w:val="center"/>
          </w:tcPr>
          <w:p w14:paraId="3FB2E9ED" w14:textId="77777777" w:rsidR="0032257E" w:rsidRPr="00A10072" w:rsidRDefault="0032257E" w:rsidP="00A10072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 xml:space="preserve">Naziv: </w:t>
            </w:r>
            <w:r w:rsidR="008D2287"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="008D2287" w:rsidRPr="00A10072">
              <w:rPr>
                <w:sz w:val="18"/>
                <w:szCs w:val="18"/>
              </w:rPr>
            </w:r>
            <w:r w:rsidR="008D2287" w:rsidRPr="00A10072">
              <w:rPr>
                <w:sz w:val="18"/>
                <w:szCs w:val="18"/>
              </w:rPr>
              <w:fldChar w:fldCharType="separate"/>
            </w:r>
            <w:bookmarkStart w:id="0" w:name="_GoBack"/>
            <w:r w:rsidR="00E71145" w:rsidRPr="00A10072">
              <w:rPr>
                <w:noProof/>
                <w:sz w:val="18"/>
                <w:szCs w:val="18"/>
              </w:rPr>
              <w:t> </w:t>
            </w:r>
            <w:r w:rsidR="00E71145" w:rsidRPr="00A10072">
              <w:rPr>
                <w:noProof/>
                <w:sz w:val="18"/>
                <w:szCs w:val="18"/>
              </w:rPr>
              <w:t> </w:t>
            </w:r>
            <w:r w:rsidR="00E71145" w:rsidRPr="00A10072">
              <w:rPr>
                <w:noProof/>
                <w:sz w:val="18"/>
                <w:szCs w:val="18"/>
              </w:rPr>
              <w:t> </w:t>
            </w:r>
            <w:r w:rsidR="00E71145" w:rsidRPr="00A10072">
              <w:rPr>
                <w:noProof/>
                <w:sz w:val="18"/>
                <w:szCs w:val="18"/>
              </w:rPr>
              <w:t> </w:t>
            </w:r>
            <w:r w:rsidR="00E71145" w:rsidRPr="00A10072">
              <w:rPr>
                <w:noProof/>
                <w:sz w:val="18"/>
                <w:szCs w:val="18"/>
              </w:rPr>
              <w:t> </w:t>
            </w:r>
            <w:bookmarkEnd w:id="0"/>
            <w:r w:rsidR="008D2287" w:rsidRPr="00A10072">
              <w:rPr>
                <w:sz w:val="18"/>
                <w:szCs w:val="18"/>
              </w:rPr>
              <w:fldChar w:fldCharType="end"/>
            </w:r>
          </w:p>
        </w:tc>
      </w:tr>
      <w:tr w:rsidR="00383F0D" w:rsidRPr="00912432" w14:paraId="2616F71E" w14:textId="77777777" w:rsidTr="00383F0D">
        <w:trPr>
          <w:trHeight w:val="296"/>
        </w:trPr>
        <w:tc>
          <w:tcPr>
            <w:tcW w:w="11057" w:type="dxa"/>
            <w:gridSpan w:val="7"/>
            <w:shd w:val="clear" w:color="auto" w:fill="auto"/>
            <w:vAlign w:val="center"/>
          </w:tcPr>
          <w:p w14:paraId="6948BA10" w14:textId="3B35B2B0" w:rsidR="00383F0D" w:rsidRPr="00A10072" w:rsidRDefault="00383F0D" w:rsidP="00390676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 xml:space="preserve">OIB poslovnog subjekta: </w:t>
            </w:r>
            <w:r w:rsidR="004938CF">
              <w:rPr>
                <w:sz w:val="18"/>
                <w:szCs w:val="18"/>
              </w:rPr>
              <w:fldChar w:fldCharType="begin">
                <w:ffData>
                  <w:name w:val="OIB"/>
                  <w:enabled/>
                  <w:calcOnExit/>
                  <w:textInput/>
                </w:ffData>
              </w:fldChar>
            </w:r>
            <w:bookmarkStart w:id="1" w:name="OIB"/>
            <w:r w:rsidR="004938CF">
              <w:rPr>
                <w:sz w:val="18"/>
                <w:szCs w:val="18"/>
              </w:rPr>
              <w:instrText xml:space="preserve"> FORMTEXT </w:instrText>
            </w:r>
            <w:r w:rsidR="004938CF">
              <w:rPr>
                <w:sz w:val="18"/>
                <w:szCs w:val="18"/>
              </w:rPr>
            </w:r>
            <w:r w:rsidR="004938CF">
              <w:rPr>
                <w:sz w:val="18"/>
                <w:szCs w:val="18"/>
              </w:rPr>
              <w:fldChar w:fldCharType="separate"/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4938CF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32257E" w:rsidRPr="00912432" w14:paraId="26A74554" w14:textId="77777777" w:rsidTr="005E5296">
        <w:trPr>
          <w:trHeight w:val="295"/>
        </w:trPr>
        <w:tc>
          <w:tcPr>
            <w:tcW w:w="11057" w:type="dxa"/>
            <w:gridSpan w:val="7"/>
            <w:shd w:val="clear" w:color="auto" w:fill="auto"/>
            <w:vAlign w:val="center"/>
          </w:tcPr>
          <w:p w14:paraId="70120C8D" w14:textId="77777777" w:rsidR="0032257E" w:rsidRDefault="0032257E" w:rsidP="005E5296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>Adresa sjedišta (ulica</w:t>
            </w:r>
            <w:r w:rsidR="005E5296">
              <w:rPr>
                <w:sz w:val="18"/>
                <w:szCs w:val="18"/>
              </w:rPr>
              <w:t xml:space="preserve"> i</w:t>
            </w:r>
            <w:r w:rsidRPr="00A10072">
              <w:rPr>
                <w:sz w:val="18"/>
                <w:szCs w:val="18"/>
              </w:rPr>
              <w:t xml:space="preserve"> broj, mjesto</w:t>
            </w:r>
            <w:r w:rsidR="002E0758" w:rsidRPr="00A10072">
              <w:rPr>
                <w:sz w:val="18"/>
                <w:szCs w:val="18"/>
              </w:rPr>
              <w:t xml:space="preserve">, </w:t>
            </w:r>
            <w:r w:rsidR="002E0758" w:rsidRPr="00A10072">
              <w:rPr>
                <w:color w:val="auto"/>
                <w:sz w:val="18"/>
                <w:szCs w:val="18"/>
              </w:rPr>
              <w:t>država</w:t>
            </w:r>
            <w:r w:rsidRPr="00A10072">
              <w:rPr>
                <w:sz w:val="18"/>
                <w:szCs w:val="18"/>
              </w:rPr>
              <w:t>):</w:t>
            </w:r>
            <w:r w:rsidR="00CC7C3F" w:rsidRPr="00A10072">
              <w:rPr>
                <w:sz w:val="18"/>
                <w:szCs w:val="18"/>
              </w:rPr>
              <w:t xml:space="preserve"> </w:t>
            </w:r>
            <w:r w:rsidR="008D2287"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="008D2287" w:rsidRPr="00A10072">
              <w:rPr>
                <w:sz w:val="18"/>
                <w:szCs w:val="18"/>
              </w:rPr>
            </w:r>
            <w:r w:rsidR="008D2287"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="008D2287" w:rsidRPr="00A10072">
              <w:rPr>
                <w:sz w:val="18"/>
                <w:szCs w:val="18"/>
              </w:rPr>
              <w:fldChar w:fldCharType="end"/>
            </w:r>
          </w:p>
          <w:p w14:paraId="5A1304AD" w14:textId="4C5B928D" w:rsidR="005E5296" w:rsidRPr="00A10072" w:rsidRDefault="005E5296" w:rsidP="005E5296">
            <w:pPr>
              <w:jc w:val="left"/>
              <w:rPr>
                <w:sz w:val="18"/>
                <w:szCs w:val="18"/>
              </w:rPr>
            </w:pPr>
          </w:p>
        </w:tc>
      </w:tr>
      <w:tr w:rsidR="0032257E" w:rsidRPr="00912432" w14:paraId="09D44D8A" w14:textId="77777777" w:rsidTr="005E5296">
        <w:trPr>
          <w:trHeight w:val="295"/>
        </w:trPr>
        <w:tc>
          <w:tcPr>
            <w:tcW w:w="11057" w:type="dxa"/>
            <w:gridSpan w:val="7"/>
            <w:shd w:val="clear" w:color="auto" w:fill="auto"/>
            <w:vAlign w:val="center"/>
          </w:tcPr>
          <w:p w14:paraId="3B7EFE4F" w14:textId="77777777" w:rsidR="0032257E" w:rsidRDefault="0032257E" w:rsidP="005E5296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>Adresa za korespo</w:t>
            </w:r>
            <w:r w:rsidR="008B0AAF" w:rsidRPr="00A10072">
              <w:rPr>
                <w:sz w:val="18"/>
                <w:szCs w:val="18"/>
              </w:rPr>
              <w:t>n</w:t>
            </w:r>
            <w:r w:rsidRPr="00A10072">
              <w:rPr>
                <w:sz w:val="18"/>
                <w:szCs w:val="18"/>
              </w:rPr>
              <w:t>denciju (ulica</w:t>
            </w:r>
            <w:r w:rsidR="005E5296">
              <w:rPr>
                <w:sz w:val="18"/>
                <w:szCs w:val="18"/>
              </w:rPr>
              <w:t xml:space="preserve"> i</w:t>
            </w:r>
            <w:r w:rsidRPr="00A10072">
              <w:rPr>
                <w:sz w:val="18"/>
                <w:szCs w:val="18"/>
              </w:rPr>
              <w:t xml:space="preserve"> broj, mjesto</w:t>
            </w:r>
            <w:r w:rsidR="002E0758" w:rsidRPr="00A10072">
              <w:rPr>
                <w:sz w:val="18"/>
                <w:szCs w:val="18"/>
              </w:rPr>
              <w:t xml:space="preserve">, </w:t>
            </w:r>
            <w:r w:rsidR="002E0758" w:rsidRPr="00A10072">
              <w:rPr>
                <w:color w:val="auto"/>
                <w:sz w:val="18"/>
                <w:szCs w:val="18"/>
              </w:rPr>
              <w:t>država</w:t>
            </w:r>
            <w:r w:rsidRPr="00A10072">
              <w:rPr>
                <w:sz w:val="18"/>
                <w:szCs w:val="18"/>
              </w:rPr>
              <w:t>):</w:t>
            </w:r>
            <w:r w:rsidR="00CC7C3F" w:rsidRPr="00A10072">
              <w:rPr>
                <w:sz w:val="18"/>
                <w:szCs w:val="18"/>
              </w:rPr>
              <w:t xml:space="preserve"> </w:t>
            </w:r>
            <w:r w:rsidR="008D2287"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="008D2287" w:rsidRPr="00A10072">
              <w:rPr>
                <w:sz w:val="18"/>
                <w:szCs w:val="18"/>
              </w:rPr>
            </w:r>
            <w:r w:rsidR="008D2287"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="008D2287" w:rsidRPr="00A10072">
              <w:rPr>
                <w:sz w:val="18"/>
                <w:szCs w:val="18"/>
              </w:rPr>
              <w:fldChar w:fldCharType="end"/>
            </w:r>
          </w:p>
          <w:p w14:paraId="7A1B713E" w14:textId="639A8F79" w:rsidR="005E5296" w:rsidRPr="00A10072" w:rsidRDefault="005E5296" w:rsidP="005E5296">
            <w:pPr>
              <w:jc w:val="left"/>
              <w:rPr>
                <w:sz w:val="18"/>
                <w:szCs w:val="18"/>
              </w:rPr>
            </w:pPr>
          </w:p>
        </w:tc>
      </w:tr>
      <w:tr w:rsidR="0077621F" w:rsidRPr="00912432" w14:paraId="5815A991" w14:textId="77777777" w:rsidTr="00001704">
        <w:trPr>
          <w:trHeight w:val="568"/>
        </w:trPr>
        <w:tc>
          <w:tcPr>
            <w:tcW w:w="55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F5DE8" w14:textId="721AEAE7" w:rsidR="0077621F" w:rsidRPr="00A10072" w:rsidRDefault="0077621F" w:rsidP="0077621F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 xml:space="preserve">Matični broj </w:t>
            </w:r>
            <w:r>
              <w:rPr>
                <w:sz w:val="18"/>
                <w:szCs w:val="18"/>
              </w:rPr>
              <w:t>poslovnog</w:t>
            </w:r>
            <w:r w:rsidRPr="00A10072">
              <w:rPr>
                <w:sz w:val="18"/>
                <w:szCs w:val="18"/>
              </w:rPr>
              <w:t xml:space="preserve"> subjekta (Državni zavod za statistiku):</w:t>
            </w:r>
          </w:p>
          <w:p w14:paraId="52B25EA7" w14:textId="77777777" w:rsidR="0077621F" w:rsidRPr="00A10072" w:rsidRDefault="0077621F" w:rsidP="0077621F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B9A08" w14:textId="186C584B" w:rsidR="0077621F" w:rsidRPr="00A10072" w:rsidRDefault="0077621F" w:rsidP="0077621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djelatnosti</w:t>
            </w:r>
            <w:r w:rsidRPr="00A10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  <w:p w14:paraId="1FE6108D" w14:textId="625117B0" w:rsidR="0077621F" w:rsidRPr="00A10072" w:rsidRDefault="0077621F" w:rsidP="0077621F">
            <w:pPr>
              <w:jc w:val="left"/>
              <w:rPr>
                <w:sz w:val="18"/>
                <w:szCs w:val="18"/>
              </w:rPr>
            </w:pPr>
          </w:p>
        </w:tc>
      </w:tr>
      <w:tr w:rsidR="00001704" w:rsidRPr="00912432" w14:paraId="63764251" w14:textId="77777777" w:rsidTr="00001704">
        <w:trPr>
          <w:trHeight w:val="295"/>
        </w:trPr>
        <w:tc>
          <w:tcPr>
            <w:tcW w:w="11057" w:type="dxa"/>
            <w:gridSpan w:val="7"/>
            <w:shd w:val="clear" w:color="auto" w:fill="D0CECE" w:themeFill="background2" w:themeFillShade="E6"/>
            <w:vAlign w:val="center"/>
          </w:tcPr>
          <w:p w14:paraId="63FC5C85" w14:textId="483F1C2D" w:rsidR="00001704" w:rsidRPr="00A10072" w:rsidRDefault="00001704" w:rsidP="0000170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10072">
              <w:rPr>
                <w:sz w:val="18"/>
                <w:szCs w:val="18"/>
              </w:rPr>
              <w:t xml:space="preserve">. PODACI O </w:t>
            </w:r>
            <w:r>
              <w:rPr>
                <w:sz w:val="18"/>
                <w:szCs w:val="18"/>
              </w:rPr>
              <w:t>VLASNIKU</w:t>
            </w:r>
          </w:p>
        </w:tc>
      </w:tr>
      <w:tr w:rsidR="00473BC0" w:rsidRPr="00912432" w14:paraId="49860D27" w14:textId="77777777" w:rsidTr="00B749EF">
        <w:trPr>
          <w:trHeight w:val="323"/>
        </w:trPr>
        <w:tc>
          <w:tcPr>
            <w:tcW w:w="7933" w:type="dxa"/>
            <w:gridSpan w:val="5"/>
            <w:shd w:val="clear" w:color="auto" w:fill="auto"/>
            <w:vAlign w:val="center"/>
          </w:tcPr>
          <w:p w14:paraId="3699F291" w14:textId="6F0D1107" w:rsidR="00473BC0" w:rsidRPr="00A10072" w:rsidRDefault="00473BC0" w:rsidP="0039067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Ime i prezime: </w:t>
            </w:r>
            <w:r w:rsidR="004938CF">
              <w:rPr>
                <w:sz w:val="18"/>
                <w:szCs w:val="18"/>
              </w:rPr>
              <w:fldChar w:fldCharType="begin">
                <w:ffData>
                  <w:name w:val="IME"/>
                  <w:enabled/>
                  <w:calcOnExit/>
                  <w:textInput/>
                </w:ffData>
              </w:fldChar>
            </w:r>
            <w:bookmarkStart w:id="2" w:name="IME"/>
            <w:r w:rsidR="004938CF">
              <w:rPr>
                <w:sz w:val="18"/>
                <w:szCs w:val="18"/>
              </w:rPr>
              <w:instrText xml:space="preserve"> FORMTEXT </w:instrText>
            </w:r>
            <w:r w:rsidR="004938CF">
              <w:rPr>
                <w:sz w:val="18"/>
                <w:szCs w:val="18"/>
              </w:rPr>
            </w:r>
            <w:r w:rsidR="004938CF">
              <w:rPr>
                <w:sz w:val="18"/>
                <w:szCs w:val="18"/>
              </w:rPr>
              <w:fldChar w:fldCharType="separate"/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4938CF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0B4AA419" w14:textId="2B7459EA" w:rsidR="00473BC0" w:rsidRPr="00A10072" w:rsidRDefault="00473BC0" w:rsidP="00390676">
            <w:pPr>
              <w:jc w:val="left"/>
              <w:rPr>
                <w:sz w:val="18"/>
                <w:szCs w:val="18"/>
              </w:rPr>
            </w:pPr>
            <w:r w:rsidRPr="00912432">
              <w:rPr>
                <w:sz w:val="18"/>
                <w:szCs w:val="18"/>
              </w:rPr>
              <w:t xml:space="preserve">Datum rođenja: </w:t>
            </w:r>
            <w:r w:rsidR="004938CF">
              <w:rPr>
                <w:sz w:val="18"/>
                <w:szCs w:val="18"/>
              </w:rPr>
              <w:fldChar w:fldCharType="begin">
                <w:ffData>
                  <w:name w:val="DATUM"/>
                  <w:enabled/>
                  <w:calcOnExit/>
                  <w:textInput/>
                </w:ffData>
              </w:fldChar>
            </w:r>
            <w:bookmarkStart w:id="3" w:name="DATUM"/>
            <w:r w:rsidR="004938CF">
              <w:rPr>
                <w:sz w:val="18"/>
                <w:szCs w:val="18"/>
              </w:rPr>
              <w:instrText xml:space="preserve"> FORMTEXT </w:instrText>
            </w:r>
            <w:r w:rsidR="004938CF">
              <w:rPr>
                <w:sz w:val="18"/>
                <w:szCs w:val="18"/>
              </w:rPr>
            </w:r>
            <w:r w:rsidR="004938CF">
              <w:rPr>
                <w:sz w:val="18"/>
                <w:szCs w:val="18"/>
              </w:rPr>
              <w:fldChar w:fldCharType="separate"/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4938CF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4752A1" w:rsidRPr="00912432" w14:paraId="4EC245BB" w14:textId="77777777" w:rsidTr="00B749EF">
        <w:trPr>
          <w:trHeight w:val="323"/>
        </w:trPr>
        <w:tc>
          <w:tcPr>
            <w:tcW w:w="11057" w:type="dxa"/>
            <w:gridSpan w:val="7"/>
            <w:shd w:val="clear" w:color="auto" w:fill="auto"/>
            <w:vAlign w:val="center"/>
          </w:tcPr>
          <w:p w14:paraId="1F099C6A" w14:textId="2CFD92E0" w:rsidR="004752A1" w:rsidRPr="00A10072" w:rsidRDefault="004752A1" w:rsidP="00A10072">
            <w:pPr>
              <w:jc w:val="left"/>
              <w:rPr>
                <w:sz w:val="18"/>
                <w:szCs w:val="18"/>
              </w:rPr>
            </w:pPr>
            <w:r w:rsidRPr="00912432">
              <w:rPr>
                <w:color w:val="auto"/>
                <w:sz w:val="18"/>
                <w:szCs w:val="18"/>
              </w:rPr>
              <w:t>Državljanstvo</w:t>
            </w:r>
            <w:r>
              <w:rPr>
                <w:color w:val="auto"/>
                <w:sz w:val="18"/>
                <w:szCs w:val="18"/>
              </w:rPr>
              <w:t>/državljanstva</w:t>
            </w:r>
            <w:r w:rsidRPr="00912432">
              <w:rPr>
                <w:sz w:val="18"/>
                <w:szCs w:val="18"/>
              </w:rPr>
              <w:t xml:space="preserve">: </w:t>
            </w:r>
            <w:r w:rsidRPr="0091243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32">
              <w:rPr>
                <w:sz w:val="18"/>
                <w:szCs w:val="18"/>
              </w:rPr>
              <w:instrText xml:space="preserve"> FORMTEXT </w:instrText>
            </w:r>
            <w:r w:rsidRPr="00912432">
              <w:rPr>
                <w:sz w:val="18"/>
                <w:szCs w:val="18"/>
              </w:rPr>
            </w:r>
            <w:r w:rsidRPr="00912432">
              <w:rPr>
                <w:sz w:val="18"/>
                <w:szCs w:val="18"/>
              </w:rPr>
              <w:fldChar w:fldCharType="separate"/>
            </w:r>
            <w:r w:rsidRPr="00912432">
              <w:rPr>
                <w:noProof/>
                <w:sz w:val="18"/>
                <w:szCs w:val="18"/>
              </w:rPr>
              <w:t> </w:t>
            </w:r>
            <w:r w:rsidRPr="00912432">
              <w:rPr>
                <w:noProof/>
                <w:sz w:val="18"/>
                <w:szCs w:val="18"/>
              </w:rPr>
              <w:t> </w:t>
            </w:r>
            <w:r w:rsidRPr="00912432">
              <w:rPr>
                <w:noProof/>
                <w:sz w:val="18"/>
                <w:szCs w:val="18"/>
              </w:rPr>
              <w:t> </w:t>
            </w:r>
            <w:r w:rsidRPr="00912432">
              <w:rPr>
                <w:noProof/>
                <w:sz w:val="18"/>
                <w:szCs w:val="18"/>
              </w:rPr>
              <w:t> </w:t>
            </w:r>
            <w:r w:rsidRPr="00912432">
              <w:rPr>
                <w:noProof/>
                <w:sz w:val="18"/>
                <w:szCs w:val="18"/>
              </w:rPr>
              <w:t> </w:t>
            </w:r>
            <w:r w:rsidRPr="00912432">
              <w:rPr>
                <w:sz w:val="18"/>
                <w:szCs w:val="18"/>
              </w:rPr>
              <w:fldChar w:fldCharType="end"/>
            </w:r>
          </w:p>
        </w:tc>
      </w:tr>
      <w:tr w:rsidR="00473BC0" w:rsidRPr="00912432" w14:paraId="09E298D3" w14:textId="77777777" w:rsidTr="00473BC0">
        <w:trPr>
          <w:trHeight w:val="323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7B3A75C" w14:textId="26F6BB9F" w:rsidR="00473BC0" w:rsidRPr="00A10072" w:rsidRDefault="004752A1" w:rsidP="0039067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Mobitel</w:t>
            </w:r>
            <w:r w:rsidR="00473BC0" w:rsidRPr="00A10072">
              <w:rPr>
                <w:sz w:val="18"/>
                <w:szCs w:val="18"/>
              </w:rPr>
              <w:t xml:space="preserve">: </w:t>
            </w:r>
            <w:r w:rsidR="004938CF">
              <w:rPr>
                <w:sz w:val="18"/>
                <w:szCs w:val="18"/>
              </w:rPr>
              <w:fldChar w:fldCharType="begin">
                <w:ffData>
                  <w:name w:val="MOBITEL"/>
                  <w:enabled/>
                  <w:calcOnExit/>
                  <w:textInput/>
                </w:ffData>
              </w:fldChar>
            </w:r>
            <w:bookmarkStart w:id="4" w:name="MOBITEL"/>
            <w:r w:rsidR="004938CF">
              <w:rPr>
                <w:sz w:val="18"/>
                <w:szCs w:val="18"/>
              </w:rPr>
              <w:instrText xml:space="preserve"> FORMTEXT </w:instrText>
            </w:r>
            <w:r w:rsidR="004938CF">
              <w:rPr>
                <w:sz w:val="18"/>
                <w:szCs w:val="18"/>
              </w:rPr>
            </w:r>
            <w:r w:rsidR="004938CF">
              <w:rPr>
                <w:sz w:val="18"/>
                <w:szCs w:val="18"/>
              </w:rPr>
              <w:fldChar w:fldCharType="separate"/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390676">
              <w:rPr>
                <w:noProof/>
                <w:sz w:val="18"/>
                <w:szCs w:val="18"/>
              </w:rPr>
              <w:t> </w:t>
            </w:r>
            <w:r w:rsidR="004938CF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97" w:type="dxa"/>
            <w:shd w:val="clear" w:color="auto" w:fill="auto"/>
            <w:vAlign w:val="center"/>
          </w:tcPr>
          <w:p w14:paraId="53D9CF90" w14:textId="2A0691E9" w:rsidR="00473BC0" w:rsidRPr="00A10072" w:rsidRDefault="004752A1" w:rsidP="00A100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  <w:r w:rsidR="00473BC0" w:rsidRPr="00A10072">
              <w:rPr>
                <w:sz w:val="18"/>
                <w:szCs w:val="18"/>
              </w:rPr>
              <w:t xml:space="preserve">: </w:t>
            </w:r>
            <w:r w:rsidR="00473BC0"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BC0" w:rsidRPr="00A10072">
              <w:rPr>
                <w:sz w:val="18"/>
                <w:szCs w:val="18"/>
              </w:rPr>
              <w:instrText xml:space="preserve"> FORMTEXT </w:instrText>
            </w:r>
            <w:r w:rsidR="00473BC0" w:rsidRPr="00A10072">
              <w:rPr>
                <w:sz w:val="18"/>
                <w:szCs w:val="18"/>
              </w:rPr>
            </w:r>
            <w:r w:rsidR="00473BC0" w:rsidRPr="00A10072">
              <w:rPr>
                <w:sz w:val="18"/>
                <w:szCs w:val="18"/>
              </w:rPr>
              <w:fldChar w:fldCharType="separate"/>
            </w:r>
            <w:r w:rsidR="00473BC0" w:rsidRPr="00A10072">
              <w:rPr>
                <w:noProof/>
                <w:sz w:val="18"/>
                <w:szCs w:val="18"/>
              </w:rPr>
              <w:t> </w:t>
            </w:r>
            <w:r w:rsidR="00473BC0" w:rsidRPr="00A10072">
              <w:rPr>
                <w:noProof/>
                <w:sz w:val="18"/>
                <w:szCs w:val="18"/>
              </w:rPr>
              <w:t> </w:t>
            </w:r>
            <w:r w:rsidR="00473BC0" w:rsidRPr="00A10072">
              <w:rPr>
                <w:noProof/>
                <w:sz w:val="18"/>
                <w:szCs w:val="18"/>
              </w:rPr>
              <w:t> </w:t>
            </w:r>
            <w:r w:rsidR="00473BC0" w:rsidRPr="00A10072">
              <w:rPr>
                <w:noProof/>
                <w:sz w:val="18"/>
                <w:szCs w:val="18"/>
              </w:rPr>
              <w:t> </w:t>
            </w:r>
            <w:r w:rsidR="00473BC0" w:rsidRPr="00A10072">
              <w:rPr>
                <w:noProof/>
                <w:sz w:val="18"/>
                <w:szCs w:val="18"/>
              </w:rPr>
              <w:t> </w:t>
            </w:r>
            <w:r w:rsidR="00473BC0" w:rsidRPr="00A1007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0" w:type="dxa"/>
            <w:gridSpan w:val="4"/>
            <w:shd w:val="clear" w:color="auto" w:fill="auto"/>
            <w:vAlign w:val="center"/>
          </w:tcPr>
          <w:p w14:paraId="281A0946" w14:textId="3644D51D" w:rsidR="00473BC0" w:rsidRPr="00A10072" w:rsidRDefault="00473BC0" w:rsidP="00A10072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 xml:space="preserve">E-mail: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912432" w14:paraId="62BB597A" w14:textId="77777777" w:rsidTr="00B749EF">
        <w:trPr>
          <w:trHeight w:val="323"/>
        </w:trPr>
        <w:tc>
          <w:tcPr>
            <w:tcW w:w="11057" w:type="dxa"/>
            <w:gridSpan w:val="7"/>
            <w:shd w:val="clear" w:color="auto" w:fill="auto"/>
            <w:vAlign w:val="center"/>
          </w:tcPr>
          <w:p w14:paraId="699CA7CB" w14:textId="77777777" w:rsidR="00A54BF9" w:rsidRDefault="00A54BF9" w:rsidP="00A54BF9">
            <w:pPr>
              <w:jc w:val="left"/>
              <w:rPr>
                <w:sz w:val="18"/>
                <w:szCs w:val="18"/>
              </w:rPr>
            </w:pPr>
            <w:r w:rsidRPr="00912432">
              <w:rPr>
                <w:sz w:val="18"/>
                <w:szCs w:val="18"/>
              </w:rPr>
              <w:t xml:space="preserve">Adresa prebivališta (ulica i broj, mjesto, država): </w:t>
            </w:r>
            <w:r w:rsidRPr="0091243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32">
              <w:rPr>
                <w:sz w:val="18"/>
                <w:szCs w:val="18"/>
              </w:rPr>
              <w:instrText xml:space="preserve"> FORMTEXT </w:instrText>
            </w:r>
            <w:r w:rsidRPr="00912432">
              <w:rPr>
                <w:sz w:val="18"/>
                <w:szCs w:val="18"/>
              </w:rPr>
            </w:r>
            <w:r w:rsidRPr="00912432">
              <w:rPr>
                <w:sz w:val="18"/>
                <w:szCs w:val="18"/>
              </w:rPr>
              <w:fldChar w:fldCharType="separate"/>
            </w:r>
            <w:r w:rsidRPr="00912432">
              <w:rPr>
                <w:noProof/>
                <w:sz w:val="18"/>
                <w:szCs w:val="18"/>
              </w:rPr>
              <w:t> </w:t>
            </w:r>
            <w:r w:rsidRPr="00912432">
              <w:rPr>
                <w:noProof/>
                <w:sz w:val="18"/>
                <w:szCs w:val="18"/>
              </w:rPr>
              <w:t> </w:t>
            </w:r>
            <w:r w:rsidRPr="00912432">
              <w:rPr>
                <w:noProof/>
                <w:sz w:val="18"/>
                <w:szCs w:val="18"/>
              </w:rPr>
              <w:t> </w:t>
            </w:r>
            <w:r w:rsidRPr="00912432">
              <w:rPr>
                <w:noProof/>
                <w:sz w:val="18"/>
                <w:szCs w:val="18"/>
              </w:rPr>
              <w:t> </w:t>
            </w:r>
            <w:r w:rsidRPr="00912432">
              <w:rPr>
                <w:noProof/>
                <w:sz w:val="18"/>
                <w:szCs w:val="18"/>
              </w:rPr>
              <w:t> </w:t>
            </w:r>
            <w:r w:rsidRPr="00912432">
              <w:rPr>
                <w:sz w:val="18"/>
                <w:szCs w:val="18"/>
              </w:rPr>
              <w:fldChar w:fldCharType="end"/>
            </w:r>
          </w:p>
          <w:p w14:paraId="152C6214" w14:textId="2A61162E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</w:p>
        </w:tc>
      </w:tr>
      <w:tr w:rsidR="00A54BF9" w:rsidRPr="00912432" w14:paraId="4B45C60F" w14:textId="77777777" w:rsidTr="00A54BF9">
        <w:trPr>
          <w:trHeight w:val="323"/>
        </w:trPr>
        <w:tc>
          <w:tcPr>
            <w:tcW w:w="5527" w:type="dxa"/>
            <w:gridSpan w:val="3"/>
            <w:shd w:val="clear" w:color="auto" w:fill="auto"/>
            <w:vAlign w:val="center"/>
          </w:tcPr>
          <w:p w14:paraId="6A56D1F0" w14:textId="77777777" w:rsidR="00A54BF9" w:rsidRDefault="00A54BF9" w:rsidP="00A54BF9">
            <w:pPr>
              <w:jc w:val="left"/>
              <w:rPr>
                <w:color w:val="auto"/>
                <w:sz w:val="18"/>
                <w:szCs w:val="18"/>
              </w:rPr>
            </w:pPr>
            <w:r w:rsidRPr="00912432">
              <w:rPr>
                <w:color w:val="auto"/>
                <w:sz w:val="18"/>
                <w:szCs w:val="18"/>
              </w:rPr>
              <w:t>Identifikacijska isprava: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</w:tblGrid>
            <w:tr w:rsidR="00A54BF9" w:rsidRPr="00912432" w14:paraId="435D60A6" w14:textId="77777777" w:rsidTr="00B749EF">
              <w:tc>
                <w:tcPr>
                  <w:tcW w:w="3544" w:type="dxa"/>
                  <w:shd w:val="clear" w:color="auto" w:fill="auto"/>
                </w:tcPr>
                <w:p w14:paraId="1FC0D2A2" w14:textId="43DCF6B9" w:rsidR="00A54BF9" w:rsidRPr="00A10072" w:rsidRDefault="00A54BF9" w:rsidP="00A54BF9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D23A0">
                    <w:rPr>
                      <w:color w:val="auto"/>
                      <w:sz w:val="18"/>
                      <w:szCs w:val="18"/>
                    </w:rPr>
                  </w:r>
                  <w:r w:rsidR="007D23A0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t xml:space="preserve"> Osobna iskaznica</w:t>
                  </w:r>
                </w:p>
              </w:tc>
            </w:tr>
            <w:tr w:rsidR="00A54BF9" w:rsidRPr="00912432" w14:paraId="244B9DF7" w14:textId="77777777" w:rsidTr="00B749EF">
              <w:trPr>
                <w:trHeight w:val="149"/>
              </w:trPr>
              <w:tc>
                <w:tcPr>
                  <w:tcW w:w="3544" w:type="dxa"/>
                  <w:shd w:val="clear" w:color="auto" w:fill="auto"/>
                </w:tcPr>
                <w:p w14:paraId="7051AB4D" w14:textId="77777777" w:rsidR="00A54BF9" w:rsidRPr="00A10072" w:rsidRDefault="00A54BF9" w:rsidP="00A54BF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D23A0">
                    <w:rPr>
                      <w:color w:val="auto"/>
                      <w:sz w:val="18"/>
                      <w:szCs w:val="18"/>
                    </w:rPr>
                  </w:r>
                  <w:r w:rsidR="007D23A0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t xml:space="preserve"> Putovnica</w:t>
                  </w:r>
                </w:p>
                <w:p w14:paraId="08259180" w14:textId="77777777" w:rsidR="00A54BF9" w:rsidRPr="00A10072" w:rsidRDefault="00A54BF9" w:rsidP="00A54BF9">
                  <w:pPr>
                    <w:spacing w:after="120"/>
                    <w:ind w:right="743"/>
                    <w:rPr>
                      <w:color w:val="auto"/>
                      <w:sz w:val="18"/>
                      <w:szCs w:val="18"/>
                    </w:rPr>
                  </w:pP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D23A0">
                    <w:rPr>
                      <w:color w:val="auto"/>
                      <w:sz w:val="18"/>
                      <w:szCs w:val="18"/>
                    </w:rPr>
                  </w:r>
                  <w:r w:rsidR="007D23A0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t xml:space="preserve"> Boravišna iskaznica</w:t>
                  </w:r>
                </w:p>
              </w:tc>
            </w:tr>
          </w:tbl>
          <w:p w14:paraId="3E309D13" w14:textId="77777777" w:rsidR="00A54BF9" w:rsidRPr="00912432" w:rsidRDefault="00A54BF9" w:rsidP="00A54BF9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530" w:type="dxa"/>
            <w:gridSpan w:val="4"/>
            <w:shd w:val="clear" w:color="auto" w:fill="auto"/>
            <w:vAlign w:val="center"/>
          </w:tcPr>
          <w:p w14:paraId="23AAE97B" w14:textId="77777777" w:rsidR="00A54BF9" w:rsidRDefault="00A54BF9" w:rsidP="00A54BF9">
            <w:pPr>
              <w:jc w:val="left"/>
              <w:rPr>
                <w:color w:val="auto"/>
                <w:sz w:val="18"/>
                <w:szCs w:val="18"/>
              </w:rPr>
            </w:pPr>
            <w:r w:rsidRPr="00912432">
              <w:rPr>
                <w:color w:val="auto"/>
                <w:sz w:val="18"/>
                <w:szCs w:val="18"/>
              </w:rPr>
              <w:t xml:space="preserve">Broj identifikacijske isprave: </w:t>
            </w:r>
            <w:r w:rsidRPr="00912432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32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912432">
              <w:rPr>
                <w:color w:val="auto"/>
                <w:sz w:val="18"/>
                <w:szCs w:val="18"/>
              </w:rPr>
            </w:r>
            <w:r w:rsidRPr="00912432">
              <w:rPr>
                <w:color w:val="auto"/>
                <w:sz w:val="18"/>
                <w:szCs w:val="18"/>
              </w:rPr>
              <w:fldChar w:fldCharType="separate"/>
            </w:r>
            <w:r w:rsidRPr="00912432">
              <w:rPr>
                <w:noProof/>
                <w:color w:val="auto"/>
                <w:sz w:val="18"/>
                <w:szCs w:val="18"/>
              </w:rPr>
              <w:t> </w:t>
            </w:r>
            <w:r w:rsidRPr="00912432">
              <w:rPr>
                <w:noProof/>
                <w:color w:val="auto"/>
                <w:sz w:val="18"/>
                <w:szCs w:val="18"/>
              </w:rPr>
              <w:t> </w:t>
            </w:r>
            <w:r w:rsidRPr="00912432">
              <w:rPr>
                <w:noProof/>
                <w:color w:val="auto"/>
                <w:sz w:val="18"/>
                <w:szCs w:val="18"/>
              </w:rPr>
              <w:t> </w:t>
            </w:r>
            <w:r w:rsidRPr="00912432">
              <w:rPr>
                <w:noProof/>
                <w:color w:val="auto"/>
                <w:sz w:val="18"/>
                <w:szCs w:val="18"/>
              </w:rPr>
              <w:t> </w:t>
            </w:r>
            <w:r w:rsidRPr="00912432">
              <w:rPr>
                <w:noProof/>
                <w:color w:val="auto"/>
                <w:sz w:val="18"/>
                <w:szCs w:val="18"/>
              </w:rPr>
              <w:t> </w:t>
            </w:r>
            <w:r w:rsidRPr="00912432">
              <w:rPr>
                <w:color w:val="auto"/>
                <w:sz w:val="18"/>
                <w:szCs w:val="18"/>
              </w:rPr>
              <w:fldChar w:fldCharType="end"/>
            </w:r>
          </w:p>
          <w:p w14:paraId="4A328621" w14:textId="77777777" w:rsidR="00A54BF9" w:rsidRDefault="00A54BF9" w:rsidP="00A54BF9">
            <w:pPr>
              <w:jc w:val="left"/>
              <w:rPr>
                <w:sz w:val="18"/>
                <w:szCs w:val="18"/>
              </w:rPr>
            </w:pPr>
          </w:p>
          <w:p w14:paraId="684C1EC8" w14:textId="46C9E3BC" w:rsidR="00A54BF9" w:rsidRPr="00912432" w:rsidRDefault="00A54BF9" w:rsidP="00A54BF9">
            <w:pPr>
              <w:jc w:val="left"/>
              <w:rPr>
                <w:color w:val="auto"/>
                <w:sz w:val="18"/>
                <w:szCs w:val="18"/>
              </w:rPr>
            </w:pPr>
            <w:r w:rsidRPr="00912432">
              <w:rPr>
                <w:sz w:val="18"/>
                <w:szCs w:val="18"/>
              </w:rPr>
              <w:t xml:space="preserve">Dokument izdala: </w:t>
            </w:r>
            <w:r w:rsidRPr="0091243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32">
              <w:rPr>
                <w:sz w:val="18"/>
                <w:szCs w:val="18"/>
              </w:rPr>
              <w:instrText xml:space="preserve"> FORMTEXT </w:instrText>
            </w:r>
            <w:r w:rsidRPr="00912432">
              <w:rPr>
                <w:sz w:val="18"/>
                <w:szCs w:val="18"/>
              </w:rPr>
            </w:r>
            <w:r w:rsidRPr="00912432">
              <w:rPr>
                <w:sz w:val="18"/>
                <w:szCs w:val="18"/>
              </w:rPr>
              <w:fldChar w:fldCharType="separate"/>
            </w:r>
            <w:r w:rsidRPr="00912432">
              <w:rPr>
                <w:noProof/>
                <w:sz w:val="18"/>
                <w:szCs w:val="18"/>
              </w:rPr>
              <w:t> </w:t>
            </w:r>
            <w:r w:rsidRPr="00912432">
              <w:rPr>
                <w:noProof/>
                <w:sz w:val="18"/>
                <w:szCs w:val="18"/>
              </w:rPr>
              <w:t> </w:t>
            </w:r>
            <w:r w:rsidRPr="00912432">
              <w:rPr>
                <w:noProof/>
                <w:sz w:val="18"/>
                <w:szCs w:val="18"/>
              </w:rPr>
              <w:t> </w:t>
            </w:r>
            <w:r w:rsidRPr="00912432">
              <w:rPr>
                <w:noProof/>
                <w:sz w:val="18"/>
                <w:szCs w:val="18"/>
              </w:rPr>
              <w:t> </w:t>
            </w:r>
            <w:r w:rsidRPr="00912432">
              <w:rPr>
                <w:noProof/>
                <w:sz w:val="18"/>
                <w:szCs w:val="18"/>
              </w:rPr>
              <w:t> </w:t>
            </w:r>
            <w:r w:rsidRPr="00912432">
              <w:rPr>
                <w:sz w:val="18"/>
                <w:szCs w:val="18"/>
              </w:rPr>
              <w:fldChar w:fldCharType="end"/>
            </w:r>
          </w:p>
        </w:tc>
      </w:tr>
      <w:tr w:rsidR="00A54BF9" w:rsidRPr="00912432" w14:paraId="7E9DFFE0" w14:textId="77777777" w:rsidTr="008C6947">
        <w:trPr>
          <w:trHeight w:val="234"/>
        </w:trPr>
        <w:tc>
          <w:tcPr>
            <w:tcW w:w="11057" w:type="dxa"/>
            <w:gridSpan w:val="7"/>
            <w:shd w:val="clear" w:color="auto" w:fill="D9D9D9"/>
            <w:vAlign w:val="center"/>
          </w:tcPr>
          <w:p w14:paraId="66419FD8" w14:textId="072C3F78" w:rsidR="00A54BF9" w:rsidRPr="00A10072" w:rsidRDefault="00001704" w:rsidP="00A54BF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54BF9" w:rsidRPr="00A1007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DODATNE </w:t>
            </w:r>
            <w:r w:rsidR="00A54BF9" w:rsidRPr="00A10072">
              <w:rPr>
                <w:sz w:val="18"/>
                <w:szCs w:val="18"/>
              </w:rPr>
              <w:t>KONTAKT OSOBE</w:t>
            </w:r>
          </w:p>
        </w:tc>
      </w:tr>
      <w:tr w:rsidR="00A54BF9" w:rsidRPr="00912432" w14:paraId="5AE7D862" w14:textId="77777777" w:rsidTr="00A54BF9">
        <w:trPr>
          <w:trHeight w:val="370"/>
        </w:trPr>
        <w:tc>
          <w:tcPr>
            <w:tcW w:w="5527" w:type="dxa"/>
            <w:gridSpan w:val="3"/>
            <w:shd w:val="clear" w:color="auto" w:fill="auto"/>
            <w:vAlign w:val="center"/>
          </w:tcPr>
          <w:p w14:paraId="0E6E2F7C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 xml:space="preserve">Ime i prezime: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0" w:type="dxa"/>
            <w:gridSpan w:val="4"/>
            <w:shd w:val="clear" w:color="auto" w:fill="auto"/>
            <w:vAlign w:val="center"/>
          </w:tcPr>
          <w:p w14:paraId="34206C4F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 xml:space="preserve">Ime i prezime: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912432" w14:paraId="440E63C0" w14:textId="77777777" w:rsidTr="00A54BF9">
        <w:trPr>
          <w:trHeight w:val="400"/>
        </w:trPr>
        <w:tc>
          <w:tcPr>
            <w:tcW w:w="5527" w:type="dxa"/>
            <w:gridSpan w:val="3"/>
            <w:shd w:val="clear" w:color="auto" w:fill="auto"/>
            <w:vAlign w:val="center"/>
          </w:tcPr>
          <w:p w14:paraId="0B64FE99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 xml:space="preserve">Telefon: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0" w:type="dxa"/>
            <w:gridSpan w:val="4"/>
            <w:shd w:val="clear" w:color="auto" w:fill="auto"/>
            <w:vAlign w:val="center"/>
          </w:tcPr>
          <w:p w14:paraId="3C87E2A3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 xml:space="preserve">Telefon: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912432" w14:paraId="66933860" w14:textId="77777777" w:rsidTr="00A54BF9">
        <w:trPr>
          <w:trHeight w:val="412"/>
        </w:trPr>
        <w:tc>
          <w:tcPr>
            <w:tcW w:w="5527" w:type="dxa"/>
            <w:gridSpan w:val="3"/>
            <w:shd w:val="clear" w:color="auto" w:fill="auto"/>
            <w:vAlign w:val="center"/>
          </w:tcPr>
          <w:p w14:paraId="607F5648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 xml:space="preserve">Mobitel: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0" w:type="dxa"/>
            <w:gridSpan w:val="4"/>
            <w:shd w:val="clear" w:color="auto" w:fill="auto"/>
            <w:vAlign w:val="center"/>
          </w:tcPr>
          <w:p w14:paraId="101DE97E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 xml:space="preserve">Mobitel: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912432" w14:paraId="0CDB89C9" w14:textId="77777777" w:rsidTr="00A54BF9">
        <w:trPr>
          <w:trHeight w:val="419"/>
        </w:trPr>
        <w:tc>
          <w:tcPr>
            <w:tcW w:w="5527" w:type="dxa"/>
            <w:gridSpan w:val="3"/>
            <w:shd w:val="clear" w:color="auto" w:fill="auto"/>
            <w:vAlign w:val="center"/>
          </w:tcPr>
          <w:p w14:paraId="38E69E28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 xml:space="preserve">E-mail: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0" w:type="dxa"/>
            <w:gridSpan w:val="4"/>
            <w:shd w:val="clear" w:color="auto" w:fill="auto"/>
            <w:vAlign w:val="center"/>
          </w:tcPr>
          <w:p w14:paraId="024E31DD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 xml:space="preserve">E-mail: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912432" w14:paraId="37F37097" w14:textId="77777777" w:rsidTr="008C6947">
        <w:trPr>
          <w:trHeight w:val="441"/>
        </w:trPr>
        <w:tc>
          <w:tcPr>
            <w:tcW w:w="11057" w:type="dxa"/>
            <w:gridSpan w:val="7"/>
            <w:shd w:val="clear" w:color="auto" w:fill="D9D9D9"/>
            <w:vAlign w:val="center"/>
          </w:tcPr>
          <w:p w14:paraId="5D4194B9" w14:textId="6D244A59" w:rsidR="00A54BF9" w:rsidRPr="00A10072" w:rsidRDefault="00001704" w:rsidP="00A54BF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54BF9" w:rsidRPr="00A10072">
              <w:rPr>
                <w:sz w:val="18"/>
                <w:szCs w:val="18"/>
              </w:rPr>
              <w:t>. SUKLADNO ZAKONU O SPRJEČAVANJU PRANJA NOVCA I FINANCIRANJA TERORIZMA BANKA JE OBAVEZNA PRIKUPITI PODATKE ZA POTREBE DUBINSKE ANALIZE KLIJENTA. MOLIMO VAS ODGOVORE NA NIŽA PITANJA:</w:t>
            </w:r>
          </w:p>
        </w:tc>
      </w:tr>
      <w:tr w:rsidR="00A54BF9" w:rsidRPr="00912432" w14:paraId="5CB246D2" w14:textId="77777777" w:rsidTr="008C6947">
        <w:trPr>
          <w:trHeight w:val="998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310EC" w14:textId="77777777" w:rsidR="00A54BF9" w:rsidRPr="00A10072" w:rsidRDefault="00A54BF9" w:rsidP="00A54BF9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t>Svrha uspostave poslovnog odnosa s Bankom: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82"/>
            </w:tblGrid>
            <w:tr w:rsidR="00A54BF9" w:rsidRPr="00912432" w14:paraId="1266EEB3" w14:textId="77777777" w:rsidTr="00EB52D2">
              <w:tc>
                <w:tcPr>
                  <w:tcW w:w="6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1CECD2" w14:textId="1701D7C2" w:rsidR="00A54BF9" w:rsidRPr="00A10072" w:rsidRDefault="00A54BF9" w:rsidP="00A54BF9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D23A0">
                    <w:rPr>
                      <w:color w:val="auto"/>
                      <w:sz w:val="18"/>
                      <w:szCs w:val="18"/>
                    </w:rPr>
                  </w:r>
                  <w:r w:rsidR="007D23A0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t xml:space="preserve"> otvaranje transakcijskog računa</w:t>
                  </w:r>
                  <w:r>
                    <w:rPr>
                      <w:color w:val="auto"/>
                      <w:sz w:val="18"/>
                      <w:szCs w:val="18"/>
                    </w:rPr>
                    <w:t xml:space="preserve"> / uspostava poslovnog odnosa</w:t>
                  </w:r>
                </w:p>
                <w:p w14:paraId="3FB25B66" w14:textId="60670C82" w:rsidR="00A54BF9" w:rsidRPr="00A10072" w:rsidRDefault="00A54BF9" w:rsidP="00A54BF9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D23A0">
                    <w:rPr>
                      <w:color w:val="auto"/>
                      <w:sz w:val="18"/>
                      <w:szCs w:val="18"/>
                    </w:rPr>
                  </w:r>
                  <w:r w:rsidR="007D23A0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auto"/>
                      <w:sz w:val="18"/>
                      <w:szCs w:val="18"/>
                    </w:rPr>
                    <w:t>ažuriranje podataka</w:t>
                  </w:r>
                </w:p>
              </w:tc>
            </w:tr>
          </w:tbl>
          <w:p w14:paraId="11E015D5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</w:p>
        </w:tc>
      </w:tr>
      <w:tr w:rsidR="00A54BF9" w:rsidRPr="00912432" w14:paraId="31E6D6A8" w14:textId="77777777" w:rsidTr="008C6947">
        <w:trPr>
          <w:trHeight w:val="554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53DA34" w14:textId="2AAA563A" w:rsidR="00A54BF9" w:rsidRPr="00A10072" w:rsidRDefault="00001704" w:rsidP="00A54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54BF9" w:rsidRPr="00A10072">
              <w:rPr>
                <w:sz w:val="18"/>
                <w:szCs w:val="18"/>
              </w:rPr>
              <w:t xml:space="preserve">. </w:t>
            </w:r>
            <w:r w:rsidR="00A54BF9" w:rsidRPr="008118BF">
              <w:rPr>
                <w:sz w:val="18"/>
                <w:szCs w:val="18"/>
              </w:rPr>
              <w:t>SUKLADNO ODLUCI O NAČINU OTVARANJA TRANSAKCIJSKIH RAČUNA OZNAČITE VRSTE TRANSAKCIJSKIH RAČUNA ČIJE OTVARANJE ZAHTJEVATE*:</w:t>
            </w:r>
          </w:p>
        </w:tc>
      </w:tr>
      <w:tr w:rsidR="00A54BF9" w:rsidRPr="00912432" w14:paraId="133B6AD5" w14:textId="77777777" w:rsidTr="008C6947">
        <w:trPr>
          <w:trHeight w:val="554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5B5BB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 xml:space="preserve">Račun za redovno poslovanje </w:t>
            </w:r>
          </w:p>
          <w:p w14:paraId="5ED9CACE" w14:textId="667E72D3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FORMCHECKBOX </w:instrText>
            </w:r>
            <w:r w:rsidR="007D23A0">
              <w:rPr>
                <w:sz w:val="18"/>
                <w:szCs w:val="18"/>
              </w:rPr>
            </w:r>
            <w:r w:rsidR="007D23A0">
              <w:rPr>
                <w:sz w:val="18"/>
                <w:szCs w:val="18"/>
              </w:rPr>
              <w:fldChar w:fldCharType="separate"/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EUR</w:t>
            </w:r>
            <w:r w:rsidRPr="00A10072">
              <w:rPr>
                <w:sz w:val="18"/>
                <w:szCs w:val="18"/>
              </w:rPr>
              <w:t xml:space="preserve">              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FORMCHECKBOX </w:instrText>
            </w:r>
            <w:r w:rsidR="007D23A0">
              <w:rPr>
                <w:sz w:val="18"/>
                <w:szCs w:val="18"/>
              </w:rPr>
            </w:r>
            <w:r w:rsidR="007D23A0">
              <w:rPr>
                <w:sz w:val="18"/>
                <w:szCs w:val="18"/>
              </w:rPr>
              <w:fldChar w:fldCharType="separate"/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t xml:space="preserve"> Valutni - navesti valute: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  <w:p w14:paraId="6446350C" w14:textId="77777777" w:rsidR="00A54BF9" w:rsidRPr="00A10072" w:rsidRDefault="00A54BF9" w:rsidP="00A54BF9">
            <w:pPr>
              <w:jc w:val="left"/>
              <w:rPr>
                <w:sz w:val="4"/>
                <w:szCs w:val="4"/>
              </w:rPr>
            </w:pPr>
          </w:p>
          <w:p w14:paraId="746E02FE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 xml:space="preserve">Drugi račun određen zakonom (npr. izuzet iz ovrhe, za posebne namjene) – navesti zakon prema kojem se otvara račun:              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  <w:p w14:paraId="3B75D138" w14:textId="4D3F17CF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FORMCHECKBOX </w:instrText>
            </w:r>
            <w:r w:rsidR="007D23A0">
              <w:rPr>
                <w:sz w:val="18"/>
                <w:szCs w:val="18"/>
              </w:rPr>
            </w:r>
            <w:r w:rsidR="007D23A0">
              <w:rPr>
                <w:sz w:val="18"/>
                <w:szCs w:val="18"/>
              </w:rPr>
              <w:fldChar w:fldCharType="separate"/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EUR</w:t>
            </w:r>
            <w:r w:rsidRPr="00A10072">
              <w:rPr>
                <w:sz w:val="18"/>
                <w:szCs w:val="18"/>
              </w:rPr>
              <w:t xml:space="preserve">              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FORMCHECKBOX </w:instrText>
            </w:r>
            <w:r w:rsidR="007D23A0">
              <w:rPr>
                <w:sz w:val="18"/>
                <w:szCs w:val="18"/>
              </w:rPr>
            </w:r>
            <w:r w:rsidR="007D23A0">
              <w:rPr>
                <w:sz w:val="18"/>
                <w:szCs w:val="18"/>
              </w:rPr>
              <w:fldChar w:fldCharType="separate"/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t xml:space="preserve"> Valutni - navesti valute: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  <w:p w14:paraId="31E8306E" w14:textId="77777777" w:rsidR="00A54BF9" w:rsidRPr="00A10072" w:rsidRDefault="00A54BF9" w:rsidP="00A54BF9">
            <w:pPr>
              <w:jc w:val="left"/>
              <w:rPr>
                <w:sz w:val="4"/>
                <w:szCs w:val="4"/>
              </w:rPr>
            </w:pPr>
          </w:p>
          <w:p w14:paraId="3396B2B2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 xml:space="preserve">Račun organizacijskog dijela korisnika (navesti koji):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  <w:p w14:paraId="37521C20" w14:textId="2D34EB54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FORMCHECKBOX </w:instrText>
            </w:r>
            <w:r w:rsidR="007D23A0">
              <w:rPr>
                <w:sz w:val="18"/>
                <w:szCs w:val="18"/>
              </w:rPr>
            </w:r>
            <w:r w:rsidR="007D23A0">
              <w:rPr>
                <w:sz w:val="18"/>
                <w:szCs w:val="18"/>
              </w:rPr>
              <w:fldChar w:fldCharType="separate"/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EUR</w:t>
            </w:r>
            <w:r w:rsidRPr="00A10072">
              <w:rPr>
                <w:sz w:val="18"/>
                <w:szCs w:val="18"/>
              </w:rPr>
              <w:t xml:space="preserve">              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FORMCHECKBOX </w:instrText>
            </w:r>
            <w:r w:rsidR="007D23A0">
              <w:rPr>
                <w:sz w:val="18"/>
                <w:szCs w:val="18"/>
              </w:rPr>
            </w:r>
            <w:r w:rsidR="007D23A0">
              <w:rPr>
                <w:sz w:val="18"/>
                <w:szCs w:val="18"/>
              </w:rPr>
              <w:fldChar w:fldCharType="separate"/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t xml:space="preserve"> Valutni - navesti valute: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  <w:p w14:paraId="640DB9B6" w14:textId="77777777" w:rsidR="00A54BF9" w:rsidRPr="00A10072" w:rsidRDefault="00A54BF9" w:rsidP="00A54BF9">
            <w:pPr>
              <w:jc w:val="left"/>
              <w:rPr>
                <w:sz w:val="4"/>
                <w:szCs w:val="4"/>
              </w:rPr>
            </w:pPr>
          </w:p>
          <w:p w14:paraId="7D9A5CE5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>Drugi račun (posebnih namjena za naplatu prihoda zajedničkog proračuna, račun proračuna, račun drugih pružatelja platnih usluga)</w:t>
            </w:r>
          </w:p>
          <w:p w14:paraId="25EABEF8" w14:textId="445A07EE" w:rsidR="00A54BF9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FORMCHECKBOX </w:instrText>
            </w:r>
            <w:r w:rsidR="007D23A0">
              <w:rPr>
                <w:sz w:val="18"/>
                <w:szCs w:val="18"/>
              </w:rPr>
            </w:r>
            <w:r w:rsidR="007D23A0">
              <w:rPr>
                <w:sz w:val="18"/>
                <w:szCs w:val="18"/>
              </w:rPr>
              <w:fldChar w:fldCharType="separate"/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EUR</w:t>
            </w:r>
            <w:r w:rsidRPr="00A10072">
              <w:rPr>
                <w:sz w:val="18"/>
                <w:szCs w:val="18"/>
              </w:rPr>
              <w:t xml:space="preserve">              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FORMCHECKBOX </w:instrText>
            </w:r>
            <w:r w:rsidR="007D23A0">
              <w:rPr>
                <w:sz w:val="18"/>
                <w:szCs w:val="18"/>
              </w:rPr>
            </w:r>
            <w:r w:rsidR="007D23A0">
              <w:rPr>
                <w:sz w:val="18"/>
                <w:szCs w:val="18"/>
              </w:rPr>
              <w:fldChar w:fldCharType="separate"/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t xml:space="preserve"> Valutni - navesti valute: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  <w:p w14:paraId="3C1881E1" w14:textId="77777777" w:rsidR="00A54BF9" w:rsidRPr="00401B24" w:rsidRDefault="00A54BF9" w:rsidP="00A54BF9">
            <w:pPr>
              <w:jc w:val="left"/>
              <w:rPr>
                <w:i/>
                <w:szCs w:val="16"/>
              </w:rPr>
            </w:pPr>
            <w:r w:rsidRPr="00401B24">
              <w:rPr>
                <w:i/>
                <w:szCs w:val="16"/>
              </w:rPr>
              <w:t>* Popunjava se isključivo kod uspostavljanja poslovnog odnosa</w:t>
            </w:r>
          </w:p>
        </w:tc>
      </w:tr>
      <w:tr w:rsidR="00A54BF9" w:rsidRPr="00912432" w14:paraId="2ACCF48C" w14:textId="77777777" w:rsidTr="008C6947">
        <w:trPr>
          <w:trHeight w:val="364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7E3BE7" w14:textId="1BDE272D" w:rsidR="00A54BF9" w:rsidRPr="00A10072" w:rsidRDefault="00001704" w:rsidP="00A54BF9"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A54BF9" w:rsidRPr="00A10072">
              <w:rPr>
                <w:color w:val="auto"/>
                <w:sz w:val="18"/>
                <w:szCs w:val="18"/>
              </w:rPr>
              <w:t xml:space="preserve">. KOJA ĆE SE VRSTA TRANSAKCIJA PROVODITI PREKO RAČUNA OTVORENIH U </w:t>
            </w:r>
            <w:r w:rsidR="00A54BF9">
              <w:rPr>
                <w:color w:val="auto"/>
                <w:sz w:val="18"/>
                <w:szCs w:val="18"/>
              </w:rPr>
              <w:t xml:space="preserve">OTP </w:t>
            </w:r>
            <w:r w:rsidR="00A54BF9" w:rsidRPr="00A10072">
              <w:rPr>
                <w:color w:val="auto"/>
                <w:sz w:val="18"/>
                <w:szCs w:val="18"/>
              </w:rPr>
              <w:t>BANCI?</w:t>
            </w:r>
          </w:p>
        </w:tc>
      </w:tr>
      <w:tr w:rsidR="00A54BF9" w:rsidRPr="00912432" w14:paraId="3F027308" w14:textId="77777777" w:rsidTr="008C6947">
        <w:trPr>
          <w:trHeight w:val="1512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E5A5B" w14:textId="77777777" w:rsidR="00A54BF9" w:rsidRPr="00A10072" w:rsidRDefault="00A54BF9" w:rsidP="00A54BF9">
            <w:pPr>
              <w:jc w:val="left"/>
              <w:rPr>
                <w:b w:val="0"/>
                <w:color w:val="auto"/>
                <w:sz w:val="2"/>
                <w:szCs w:val="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13"/>
              <w:gridCol w:w="3614"/>
              <w:gridCol w:w="3614"/>
            </w:tblGrid>
            <w:tr w:rsidR="00A54BF9" w:rsidRPr="00912432" w14:paraId="023A2F88" w14:textId="77777777" w:rsidTr="00A10072">
              <w:tc>
                <w:tcPr>
                  <w:tcW w:w="3613" w:type="dxa"/>
                  <w:shd w:val="clear" w:color="auto" w:fill="auto"/>
                </w:tcPr>
                <w:p w14:paraId="6E6D1113" w14:textId="77777777" w:rsidR="00A54BF9" w:rsidRPr="00A10072" w:rsidRDefault="00A54BF9" w:rsidP="00A54BF9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D23A0">
                    <w:rPr>
                      <w:color w:val="auto"/>
                      <w:sz w:val="18"/>
                      <w:szCs w:val="18"/>
                    </w:rPr>
                  </w:r>
                  <w:r w:rsidR="007D23A0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t xml:space="preserve"> a) gotovinske transakcije</w:t>
                  </w:r>
                </w:p>
                <w:p w14:paraId="6934F2B2" w14:textId="6A482EEC" w:rsidR="00A54BF9" w:rsidRDefault="00A54BF9" w:rsidP="00A54BF9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  <w:p w14:paraId="6E3D05EC" w14:textId="77777777" w:rsidR="00533020" w:rsidRPr="00A10072" w:rsidRDefault="00533020" w:rsidP="00A54BF9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  <w:p w14:paraId="2F4F8CFA" w14:textId="77777777" w:rsidR="00A54BF9" w:rsidRPr="00A10072" w:rsidRDefault="00A54BF9" w:rsidP="00A54BF9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D23A0">
                    <w:rPr>
                      <w:color w:val="auto"/>
                      <w:sz w:val="18"/>
                      <w:szCs w:val="18"/>
                    </w:rPr>
                  </w:r>
                  <w:r w:rsidR="007D23A0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t xml:space="preserve"> d) prekogranična plaćanja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19E02565" w14:textId="2DF5C9C3" w:rsidR="00A54BF9" w:rsidRDefault="00A54BF9" w:rsidP="00A54BF9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D23A0">
                    <w:rPr>
                      <w:color w:val="auto"/>
                      <w:sz w:val="18"/>
                      <w:szCs w:val="18"/>
                    </w:rPr>
                  </w:r>
                  <w:r w:rsidR="007D23A0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t xml:space="preserve"> b) bezgotovinske transakcije u domaćem platnom prometu</w:t>
                  </w:r>
                </w:p>
                <w:p w14:paraId="494A04F2" w14:textId="77777777" w:rsidR="00533020" w:rsidRPr="00A10072" w:rsidRDefault="00533020" w:rsidP="00A54BF9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  <w:p w14:paraId="47074D9C" w14:textId="77777777" w:rsidR="00A54BF9" w:rsidRPr="00A10072" w:rsidRDefault="00A54BF9" w:rsidP="00A54BF9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D23A0">
                    <w:rPr>
                      <w:color w:val="auto"/>
                      <w:sz w:val="18"/>
                      <w:szCs w:val="18"/>
                    </w:rPr>
                  </w:r>
                  <w:r w:rsidR="007D23A0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t xml:space="preserve"> e) kreditni poslovi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7E39432B" w14:textId="77777777" w:rsidR="00A54BF9" w:rsidRPr="00A10072" w:rsidRDefault="00A54BF9" w:rsidP="00A54BF9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D23A0">
                    <w:rPr>
                      <w:color w:val="auto"/>
                      <w:sz w:val="18"/>
                      <w:szCs w:val="18"/>
                    </w:rPr>
                  </w:r>
                  <w:r w:rsidR="007D23A0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t xml:space="preserve"> c) štednja i ulaganja</w:t>
                  </w:r>
                </w:p>
                <w:p w14:paraId="75D2BF3B" w14:textId="37E1AD50" w:rsidR="00A54BF9" w:rsidRDefault="00A54BF9" w:rsidP="00A54BF9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  <w:p w14:paraId="67C2A9FB" w14:textId="77777777" w:rsidR="00533020" w:rsidRPr="00A10072" w:rsidRDefault="00533020" w:rsidP="00A54BF9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  <w:p w14:paraId="30FF28F4" w14:textId="77777777" w:rsidR="00A54BF9" w:rsidRPr="00A10072" w:rsidRDefault="00A54BF9" w:rsidP="00A54BF9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D23A0">
                    <w:rPr>
                      <w:color w:val="auto"/>
                      <w:sz w:val="18"/>
                      <w:szCs w:val="18"/>
                    </w:rPr>
                  </w:r>
                  <w:r w:rsidR="007D23A0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t xml:space="preserve"> f) dokumentarni poslovi</w:t>
                  </w:r>
                </w:p>
                <w:p w14:paraId="47D2EF7B" w14:textId="77777777" w:rsidR="00A54BF9" w:rsidRPr="00A10072" w:rsidRDefault="00A54BF9" w:rsidP="00A54BF9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A54BF9" w:rsidRPr="00912432" w14:paraId="263087E5" w14:textId="77777777" w:rsidTr="00A10072">
              <w:trPr>
                <w:gridAfter w:val="2"/>
                <w:wAfter w:w="7228" w:type="dxa"/>
              </w:trPr>
              <w:tc>
                <w:tcPr>
                  <w:tcW w:w="3613" w:type="dxa"/>
                  <w:shd w:val="clear" w:color="auto" w:fill="auto"/>
                </w:tcPr>
                <w:p w14:paraId="0D3E32D3" w14:textId="77777777" w:rsidR="00A54BF9" w:rsidRPr="00A10072" w:rsidRDefault="00A54BF9" w:rsidP="00A54BF9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D23A0">
                    <w:rPr>
                      <w:color w:val="auto"/>
                      <w:sz w:val="18"/>
                      <w:szCs w:val="18"/>
                    </w:rPr>
                  </w:r>
                  <w:r w:rsidR="007D23A0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t xml:space="preserve"> g) ostalo         </w:t>
                  </w:r>
                </w:p>
              </w:tc>
            </w:tr>
            <w:tr w:rsidR="00A54BF9" w:rsidRPr="00912432" w14:paraId="03CA6CF2" w14:textId="77777777" w:rsidTr="00A10072">
              <w:trPr>
                <w:trHeight w:val="298"/>
              </w:trPr>
              <w:tc>
                <w:tcPr>
                  <w:tcW w:w="10841" w:type="dxa"/>
                  <w:gridSpan w:val="3"/>
                  <w:shd w:val="clear" w:color="auto" w:fill="auto"/>
                </w:tcPr>
                <w:p w14:paraId="2EDA325A" w14:textId="77777777" w:rsidR="00A54BF9" w:rsidRPr="00A10072" w:rsidRDefault="00A54BF9" w:rsidP="00A54BF9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A10072">
                    <w:rPr>
                      <w:color w:val="auto"/>
                      <w:sz w:val="18"/>
                      <w:szCs w:val="18"/>
                    </w:rPr>
                    <w:t xml:space="preserve">Navedite ostalo: </w:t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Pr="00A10072">
                    <w:rPr>
                      <w:color w:val="auto"/>
                      <w:sz w:val="18"/>
                      <w:szCs w:val="18"/>
                    </w:rPr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A10072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A10072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A10072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A10072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7C22B44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</w:p>
        </w:tc>
      </w:tr>
      <w:tr w:rsidR="00A54BF9" w:rsidRPr="00912432" w14:paraId="1AB25E98" w14:textId="77777777" w:rsidTr="008C6947">
        <w:trPr>
          <w:trHeight w:val="294"/>
        </w:trPr>
        <w:tc>
          <w:tcPr>
            <w:tcW w:w="11057" w:type="dxa"/>
            <w:gridSpan w:val="7"/>
            <w:shd w:val="clear" w:color="auto" w:fill="D9D9D9"/>
            <w:vAlign w:val="center"/>
          </w:tcPr>
          <w:p w14:paraId="5C03D940" w14:textId="7D4441AD" w:rsidR="00A54BF9" w:rsidRPr="00A10072" w:rsidRDefault="00001704" w:rsidP="00A54BF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A54BF9" w:rsidRPr="00A10072">
              <w:rPr>
                <w:color w:val="auto"/>
                <w:sz w:val="18"/>
                <w:szCs w:val="18"/>
              </w:rPr>
              <w:t xml:space="preserve">a. NAVEDITE OČEKIVANI GODIŠNJI IZNOS GOTOVINSKIH UPLATA U KOJI NE SPADA POLOG UTRŠKA: </w:t>
            </w:r>
            <w:r w:rsidR="00A54BF9"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BF9" w:rsidRPr="00A10072">
              <w:rPr>
                <w:sz w:val="18"/>
                <w:szCs w:val="18"/>
              </w:rPr>
              <w:instrText xml:space="preserve"> FORMTEXT </w:instrText>
            </w:r>
            <w:r w:rsidR="00A54BF9" w:rsidRPr="00A10072">
              <w:rPr>
                <w:sz w:val="18"/>
                <w:szCs w:val="18"/>
              </w:rPr>
            </w:r>
            <w:r w:rsidR="00A54BF9" w:rsidRPr="00A10072">
              <w:rPr>
                <w:sz w:val="18"/>
                <w:szCs w:val="18"/>
              </w:rPr>
              <w:fldChar w:fldCharType="separate"/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912432" w14:paraId="03A6D22F" w14:textId="77777777" w:rsidTr="008C6947">
        <w:trPr>
          <w:trHeight w:val="294"/>
        </w:trPr>
        <w:tc>
          <w:tcPr>
            <w:tcW w:w="11057" w:type="dxa"/>
            <w:gridSpan w:val="7"/>
            <w:shd w:val="clear" w:color="auto" w:fill="D9D9D9"/>
            <w:vAlign w:val="center"/>
          </w:tcPr>
          <w:p w14:paraId="47E3A7BD" w14:textId="42A00E16" w:rsidR="00A54BF9" w:rsidRPr="00A10072" w:rsidRDefault="00001704" w:rsidP="00A54BF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A54BF9" w:rsidRPr="00A10072">
              <w:rPr>
                <w:color w:val="auto"/>
                <w:sz w:val="18"/>
                <w:szCs w:val="18"/>
              </w:rPr>
              <w:t xml:space="preserve">b. </w:t>
            </w:r>
            <w:r w:rsidR="00A54BF9" w:rsidRPr="00A10072">
              <w:rPr>
                <w:color w:val="auto"/>
                <w:sz w:val="18"/>
                <w:szCs w:val="18"/>
                <w:lang w:val="en-GB" w:eastAsia="ja-JP"/>
              </w:rPr>
              <w:t>NAVEDITE OČEKIVANI GODIŠNJI IZNOS GOTOVINSKIH ISPLATA:</w:t>
            </w:r>
            <w:r w:rsidR="00A54BF9" w:rsidRPr="00A10072">
              <w:rPr>
                <w:color w:val="auto"/>
                <w:sz w:val="18"/>
                <w:szCs w:val="18"/>
              </w:rPr>
              <w:t xml:space="preserve"> </w:t>
            </w:r>
            <w:r w:rsidR="00A54BF9"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BF9" w:rsidRPr="00A10072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A54BF9" w:rsidRPr="00A10072">
              <w:rPr>
                <w:color w:val="auto"/>
                <w:sz w:val="18"/>
                <w:szCs w:val="18"/>
              </w:rPr>
            </w:r>
            <w:r w:rsidR="00A54BF9" w:rsidRPr="00A10072">
              <w:rPr>
                <w:color w:val="auto"/>
                <w:sz w:val="18"/>
                <w:szCs w:val="18"/>
              </w:rPr>
              <w:fldChar w:fldCharType="separate"/>
            </w:r>
            <w:r w:rsidR="00A54BF9"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="00A54BF9"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="00A54BF9"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="00A54BF9"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="00A54BF9"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="00A54BF9" w:rsidRPr="00A10072">
              <w:rPr>
                <w:color w:val="auto"/>
                <w:sz w:val="18"/>
                <w:szCs w:val="18"/>
              </w:rPr>
              <w:fldChar w:fldCharType="end"/>
            </w:r>
            <w:r w:rsidR="00A54BF9" w:rsidRPr="00A10072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A54BF9" w:rsidRPr="00912432" w14:paraId="13E5E224" w14:textId="77777777" w:rsidTr="008C6947">
        <w:trPr>
          <w:trHeight w:val="294"/>
        </w:trPr>
        <w:tc>
          <w:tcPr>
            <w:tcW w:w="11057" w:type="dxa"/>
            <w:gridSpan w:val="7"/>
            <w:shd w:val="clear" w:color="auto" w:fill="D9D9D9"/>
            <w:vAlign w:val="center"/>
          </w:tcPr>
          <w:p w14:paraId="31DA045B" w14:textId="6687173C" w:rsidR="00A54BF9" w:rsidRPr="00A10072" w:rsidRDefault="00001704" w:rsidP="00A54BF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A54BF9" w:rsidRPr="00A10072">
              <w:rPr>
                <w:color w:val="auto"/>
                <w:sz w:val="18"/>
                <w:szCs w:val="18"/>
              </w:rPr>
              <w:t xml:space="preserve">c. </w:t>
            </w:r>
            <w:r w:rsidR="00A54BF9" w:rsidRPr="00A10072">
              <w:rPr>
                <w:sz w:val="18"/>
                <w:szCs w:val="18"/>
                <w:lang w:val="en-GB" w:eastAsia="ja-JP"/>
              </w:rPr>
              <w:t>KOJA JE SVRHA NAJAVLJENIH GOTOVINSKIH TRANSAKCIJA?</w:t>
            </w:r>
            <w:r w:rsidR="00A54BF9" w:rsidRPr="00A10072">
              <w:rPr>
                <w:color w:val="auto"/>
                <w:sz w:val="18"/>
                <w:szCs w:val="18"/>
              </w:rPr>
              <w:t xml:space="preserve"> </w:t>
            </w:r>
            <w:r w:rsidR="00A54BF9"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BF9" w:rsidRPr="00A10072">
              <w:rPr>
                <w:sz w:val="18"/>
                <w:szCs w:val="18"/>
              </w:rPr>
              <w:instrText xml:space="preserve"> FORMTEXT </w:instrText>
            </w:r>
            <w:r w:rsidR="00A54BF9" w:rsidRPr="00A10072">
              <w:rPr>
                <w:sz w:val="18"/>
                <w:szCs w:val="18"/>
              </w:rPr>
            </w:r>
            <w:r w:rsidR="00A54BF9" w:rsidRPr="00A10072">
              <w:rPr>
                <w:sz w:val="18"/>
                <w:szCs w:val="18"/>
              </w:rPr>
              <w:fldChar w:fldCharType="separate"/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912432" w14:paraId="15A30301" w14:textId="77777777" w:rsidTr="008C6947">
        <w:trPr>
          <w:trHeight w:val="294"/>
        </w:trPr>
        <w:tc>
          <w:tcPr>
            <w:tcW w:w="11057" w:type="dxa"/>
            <w:gridSpan w:val="7"/>
            <w:shd w:val="clear" w:color="auto" w:fill="D9D9D9"/>
            <w:vAlign w:val="center"/>
          </w:tcPr>
          <w:p w14:paraId="752132B3" w14:textId="177A0AE8" w:rsidR="00A54BF9" w:rsidRPr="00A10072" w:rsidRDefault="00001704" w:rsidP="00A54BF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A54BF9" w:rsidRPr="00A10072">
              <w:rPr>
                <w:color w:val="auto"/>
                <w:sz w:val="18"/>
                <w:szCs w:val="18"/>
              </w:rPr>
              <w:t xml:space="preserve">d. </w:t>
            </w:r>
            <w:r w:rsidR="00A54BF9" w:rsidRPr="00A10072">
              <w:rPr>
                <w:sz w:val="18"/>
                <w:szCs w:val="18"/>
                <w:lang w:val="en-GB" w:eastAsia="ja-JP"/>
              </w:rPr>
              <w:t xml:space="preserve">NAVEDITE OČEKIVANI GODIŠNJI PREKOGRANIČNI PROMET (PRILJEVE I ODLJEVE): </w:t>
            </w:r>
            <w:r w:rsidR="00A54BF9"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BF9" w:rsidRPr="00A10072">
              <w:rPr>
                <w:sz w:val="18"/>
                <w:szCs w:val="18"/>
              </w:rPr>
              <w:instrText xml:space="preserve"> FORMTEXT </w:instrText>
            </w:r>
            <w:r w:rsidR="00A54BF9" w:rsidRPr="00A10072">
              <w:rPr>
                <w:sz w:val="18"/>
                <w:szCs w:val="18"/>
              </w:rPr>
            </w:r>
            <w:r w:rsidR="00A54BF9" w:rsidRPr="00A10072">
              <w:rPr>
                <w:sz w:val="18"/>
                <w:szCs w:val="18"/>
              </w:rPr>
              <w:fldChar w:fldCharType="separate"/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912432" w14:paraId="68F4C8C7" w14:textId="77777777" w:rsidTr="008C6947">
        <w:trPr>
          <w:trHeight w:val="294"/>
        </w:trPr>
        <w:tc>
          <w:tcPr>
            <w:tcW w:w="11057" w:type="dxa"/>
            <w:gridSpan w:val="7"/>
            <w:shd w:val="clear" w:color="auto" w:fill="D9D9D9"/>
            <w:vAlign w:val="center"/>
          </w:tcPr>
          <w:p w14:paraId="29B6E826" w14:textId="4A96EBDB" w:rsidR="00A54BF9" w:rsidRPr="00A10072" w:rsidRDefault="00001704" w:rsidP="00A54BF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A54BF9" w:rsidRPr="00A10072">
              <w:rPr>
                <w:color w:val="auto"/>
                <w:sz w:val="18"/>
                <w:szCs w:val="18"/>
              </w:rPr>
              <w:t xml:space="preserve">e. </w:t>
            </w:r>
            <w:r w:rsidR="00A54BF9" w:rsidRPr="00A10072">
              <w:rPr>
                <w:sz w:val="18"/>
                <w:szCs w:val="18"/>
                <w:lang w:val="en-GB" w:eastAsia="ja-JP"/>
              </w:rPr>
              <w:t xml:space="preserve">S KOJIM ZEMLJAMA ĆE SE PREKOGRANIČNI PROMET ODVIJATI? </w:t>
            </w:r>
            <w:r w:rsidR="00A54BF9"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BF9" w:rsidRPr="00A10072">
              <w:rPr>
                <w:sz w:val="18"/>
                <w:szCs w:val="18"/>
              </w:rPr>
              <w:instrText xml:space="preserve"> FORMTEXT </w:instrText>
            </w:r>
            <w:r w:rsidR="00A54BF9" w:rsidRPr="00A10072">
              <w:rPr>
                <w:sz w:val="18"/>
                <w:szCs w:val="18"/>
              </w:rPr>
            </w:r>
            <w:r w:rsidR="00A54BF9" w:rsidRPr="00A10072">
              <w:rPr>
                <w:sz w:val="18"/>
                <w:szCs w:val="18"/>
              </w:rPr>
              <w:fldChar w:fldCharType="separate"/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912432" w14:paraId="29889048" w14:textId="77777777" w:rsidTr="00A7431E">
        <w:trPr>
          <w:trHeight w:val="294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C7655E" w14:textId="3FF76C1F" w:rsidR="00A54BF9" w:rsidRPr="00A10072" w:rsidRDefault="00001704" w:rsidP="00A54BF9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  <w:r w:rsidR="00A54BF9" w:rsidRPr="00A10072">
              <w:rPr>
                <w:color w:val="auto"/>
                <w:sz w:val="18"/>
                <w:szCs w:val="18"/>
              </w:rPr>
              <w:t xml:space="preserve">. </w:t>
            </w:r>
            <w:r w:rsidR="00A54BF9" w:rsidRPr="00DD67DE">
              <w:rPr>
                <w:color w:val="auto"/>
                <w:sz w:val="18"/>
                <w:szCs w:val="18"/>
              </w:rPr>
              <w:t>KOLIKI JE OČEKIVANI GODIŠNJI PRILJEV SREDSTAVA PO RAČUNIMA OTVORENIMA U OTP BANCI?</w:t>
            </w:r>
          </w:p>
        </w:tc>
      </w:tr>
      <w:tr w:rsidR="00A54BF9" w:rsidRPr="00912432" w14:paraId="2D84D128" w14:textId="77777777" w:rsidTr="00A54BF9">
        <w:trPr>
          <w:trHeight w:val="397"/>
        </w:trPr>
        <w:tc>
          <w:tcPr>
            <w:tcW w:w="2760" w:type="dxa"/>
            <w:shd w:val="clear" w:color="auto" w:fill="auto"/>
            <w:vAlign w:val="center"/>
          </w:tcPr>
          <w:p w14:paraId="38ACB577" w14:textId="3543F17C" w:rsidR="00A54BF9" w:rsidRDefault="00A54BF9" w:rsidP="00A54BF9">
            <w:pPr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D23A0">
              <w:rPr>
                <w:color w:val="auto"/>
                <w:sz w:val="18"/>
                <w:szCs w:val="18"/>
              </w:rPr>
            </w:r>
            <w:r w:rsidR="007D23A0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  <w:r w:rsidRPr="00A10072">
              <w:rPr>
                <w:color w:val="auto"/>
                <w:sz w:val="18"/>
                <w:szCs w:val="18"/>
              </w:rPr>
              <w:t xml:space="preserve"> a) do </w:t>
            </w:r>
            <w:r>
              <w:rPr>
                <w:color w:val="auto"/>
                <w:sz w:val="18"/>
                <w:szCs w:val="18"/>
              </w:rPr>
              <w:t xml:space="preserve">70.000,00 EUR            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14:paraId="2EB37E4C" w14:textId="5BFF2D2E" w:rsidR="00A54BF9" w:rsidRDefault="00A54BF9" w:rsidP="00A54BF9">
            <w:pPr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D23A0">
              <w:rPr>
                <w:color w:val="auto"/>
                <w:sz w:val="18"/>
                <w:szCs w:val="18"/>
              </w:rPr>
            </w:r>
            <w:r w:rsidR="007D23A0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  <w:r w:rsidRPr="00A1007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b</w:t>
            </w:r>
            <w:r w:rsidRPr="00A10072">
              <w:rPr>
                <w:color w:val="auto"/>
                <w:sz w:val="18"/>
                <w:szCs w:val="18"/>
              </w:rPr>
              <w:t xml:space="preserve">) do </w:t>
            </w:r>
            <w:r>
              <w:rPr>
                <w:color w:val="auto"/>
                <w:sz w:val="18"/>
                <w:szCs w:val="18"/>
              </w:rPr>
              <w:t xml:space="preserve">140.000,00 EUR            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14:paraId="29CBE497" w14:textId="0035C79C" w:rsidR="00A54BF9" w:rsidRPr="00A10072" w:rsidRDefault="00A54BF9" w:rsidP="00A54BF9">
            <w:pPr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D23A0">
              <w:rPr>
                <w:color w:val="auto"/>
                <w:sz w:val="18"/>
                <w:szCs w:val="18"/>
              </w:rPr>
            </w:r>
            <w:r w:rsidR="007D23A0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  <w:r w:rsidRPr="00A1007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c</w:t>
            </w:r>
            <w:r w:rsidRPr="00A10072">
              <w:rPr>
                <w:color w:val="auto"/>
                <w:sz w:val="18"/>
                <w:szCs w:val="18"/>
              </w:rPr>
              <w:t xml:space="preserve">) do </w:t>
            </w:r>
            <w:r>
              <w:rPr>
                <w:color w:val="auto"/>
                <w:sz w:val="18"/>
                <w:szCs w:val="18"/>
              </w:rPr>
              <w:t xml:space="preserve">270.000,00 EUR            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D839F58" w14:textId="65EDE555" w:rsidR="00A54BF9" w:rsidRPr="00A10072" w:rsidRDefault="00A54BF9" w:rsidP="00A54BF9">
            <w:pPr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D23A0">
              <w:rPr>
                <w:color w:val="auto"/>
                <w:sz w:val="18"/>
                <w:szCs w:val="18"/>
              </w:rPr>
            </w:r>
            <w:r w:rsidR="007D23A0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  <w:r w:rsidRPr="00A1007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d</w:t>
            </w:r>
            <w:r w:rsidRPr="00A10072">
              <w:rPr>
                <w:color w:val="auto"/>
                <w:sz w:val="18"/>
                <w:szCs w:val="18"/>
              </w:rPr>
              <w:t xml:space="preserve">) do </w:t>
            </w:r>
            <w:r>
              <w:rPr>
                <w:color w:val="auto"/>
                <w:sz w:val="18"/>
                <w:szCs w:val="18"/>
              </w:rPr>
              <w:t xml:space="preserve">700.000,00 EUR            </w:t>
            </w:r>
          </w:p>
        </w:tc>
      </w:tr>
      <w:tr w:rsidR="00A54BF9" w:rsidRPr="00912432" w14:paraId="636377F9" w14:textId="77777777" w:rsidTr="00A54BF9">
        <w:trPr>
          <w:trHeight w:val="397"/>
        </w:trPr>
        <w:tc>
          <w:tcPr>
            <w:tcW w:w="2760" w:type="dxa"/>
            <w:shd w:val="clear" w:color="auto" w:fill="auto"/>
            <w:vAlign w:val="center"/>
          </w:tcPr>
          <w:p w14:paraId="123387C5" w14:textId="5C6E915F" w:rsidR="00A54BF9" w:rsidRPr="00A10072" w:rsidRDefault="00A54BF9" w:rsidP="00A54BF9">
            <w:pPr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D23A0">
              <w:rPr>
                <w:color w:val="auto"/>
                <w:sz w:val="18"/>
                <w:szCs w:val="18"/>
              </w:rPr>
            </w:r>
            <w:r w:rsidR="007D23A0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  <w:r w:rsidRPr="00A1007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e</w:t>
            </w:r>
            <w:r w:rsidRPr="00A10072">
              <w:rPr>
                <w:color w:val="auto"/>
                <w:sz w:val="18"/>
                <w:szCs w:val="18"/>
              </w:rPr>
              <w:t xml:space="preserve">) do </w:t>
            </w:r>
            <w:r>
              <w:rPr>
                <w:color w:val="auto"/>
                <w:sz w:val="18"/>
                <w:szCs w:val="18"/>
              </w:rPr>
              <w:t xml:space="preserve">1.000.000,00 EUR            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14:paraId="5DEC48C3" w14:textId="16C3D532" w:rsidR="00A54BF9" w:rsidRPr="00A10072" w:rsidRDefault="00A54BF9" w:rsidP="00A54BF9">
            <w:pPr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D23A0">
              <w:rPr>
                <w:color w:val="auto"/>
                <w:sz w:val="18"/>
                <w:szCs w:val="18"/>
              </w:rPr>
            </w:r>
            <w:r w:rsidR="007D23A0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  <w:r w:rsidRPr="00A1007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f</w:t>
            </w:r>
            <w:r w:rsidRPr="00A10072">
              <w:rPr>
                <w:color w:val="auto"/>
                <w:sz w:val="18"/>
                <w:szCs w:val="18"/>
              </w:rPr>
              <w:t xml:space="preserve">) do </w:t>
            </w:r>
            <w:r>
              <w:rPr>
                <w:color w:val="auto"/>
                <w:sz w:val="18"/>
                <w:szCs w:val="18"/>
              </w:rPr>
              <w:t xml:space="preserve">1.400.000,00 EUR            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14:paraId="4CB04385" w14:textId="7C26BEEE" w:rsidR="00A54BF9" w:rsidRPr="00A10072" w:rsidRDefault="00A54BF9" w:rsidP="00A54BF9">
            <w:pPr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D23A0">
              <w:rPr>
                <w:color w:val="auto"/>
                <w:sz w:val="18"/>
                <w:szCs w:val="18"/>
              </w:rPr>
            </w:r>
            <w:r w:rsidR="007D23A0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  <w:r w:rsidRPr="00A1007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g</w:t>
            </w:r>
            <w:r w:rsidRPr="00A10072">
              <w:rPr>
                <w:color w:val="auto"/>
                <w:sz w:val="18"/>
                <w:szCs w:val="18"/>
              </w:rPr>
              <w:t xml:space="preserve">) do </w:t>
            </w:r>
            <w:r>
              <w:rPr>
                <w:color w:val="auto"/>
                <w:sz w:val="18"/>
                <w:szCs w:val="18"/>
              </w:rPr>
              <w:t xml:space="preserve">2.800.000,00 EUR            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1233AC3E" w14:textId="253E1E9B" w:rsidR="00A54BF9" w:rsidRPr="00A10072" w:rsidRDefault="00A54BF9" w:rsidP="00A54BF9">
            <w:pPr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D23A0">
              <w:rPr>
                <w:color w:val="auto"/>
                <w:sz w:val="18"/>
                <w:szCs w:val="18"/>
              </w:rPr>
            </w:r>
            <w:r w:rsidR="007D23A0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  <w:r w:rsidRPr="00A1007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h</w:t>
            </w:r>
            <w:r w:rsidRPr="00A10072">
              <w:rPr>
                <w:color w:val="auto"/>
                <w:sz w:val="18"/>
                <w:szCs w:val="18"/>
              </w:rPr>
              <w:t xml:space="preserve">) do </w:t>
            </w:r>
            <w:r>
              <w:rPr>
                <w:color w:val="auto"/>
                <w:sz w:val="18"/>
                <w:szCs w:val="18"/>
              </w:rPr>
              <w:t xml:space="preserve">4.700.000,00 EUR            </w:t>
            </w:r>
          </w:p>
        </w:tc>
      </w:tr>
      <w:tr w:rsidR="00A54BF9" w:rsidRPr="00912432" w14:paraId="34942BD4" w14:textId="77777777" w:rsidTr="00A54BF9">
        <w:trPr>
          <w:trHeight w:val="397"/>
        </w:trPr>
        <w:tc>
          <w:tcPr>
            <w:tcW w:w="2760" w:type="dxa"/>
            <w:shd w:val="clear" w:color="auto" w:fill="auto"/>
            <w:vAlign w:val="center"/>
          </w:tcPr>
          <w:p w14:paraId="478AC7B2" w14:textId="6C742D29" w:rsidR="00A54BF9" w:rsidRPr="00A10072" w:rsidRDefault="00A54BF9" w:rsidP="00A54BF9">
            <w:pPr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D23A0">
              <w:rPr>
                <w:color w:val="auto"/>
                <w:sz w:val="18"/>
                <w:szCs w:val="18"/>
              </w:rPr>
            </w:r>
            <w:r w:rsidR="007D23A0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  <w:r w:rsidRPr="00A1007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i</w:t>
            </w:r>
            <w:r w:rsidRPr="00A10072">
              <w:rPr>
                <w:color w:val="auto"/>
                <w:sz w:val="18"/>
                <w:szCs w:val="18"/>
              </w:rPr>
              <w:t xml:space="preserve">) do </w:t>
            </w:r>
            <w:r>
              <w:rPr>
                <w:color w:val="auto"/>
                <w:sz w:val="18"/>
                <w:szCs w:val="18"/>
              </w:rPr>
              <w:t xml:space="preserve">6.700.000,00 EUR            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14:paraId="321BD626" w14:textId="7B66F569" w:rsidR="00A54BF9" w:rsidRPr="00A10072" w:rsidRDefault="00A54BF9" w:rsidP="00A54BF9">
            <w:pPr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D23A0">
              <w:rPr>
                <w:color w:val="auto"/>
                <w:sz w:val="18"/>
                <w:szCs w:val="18"/>
              </w:rPr>
            </w:r>
            <w:r w:rsidR="007D23A0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  <w:r w:rsidRPr="00A1007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j</w:t>
            </w:r>
            <w:r w:rsidRPr="00A10072">
              <w:rPr>
                <w:color w:val="auto"/>
                <w:sz w:val="18"/>
                <w:szCs w:val="18"/>
              </w:rPr>
              <w:t xml:space="preserve">) do </w:t>
            </w:r>
            <w:r>
              <w:rPr>
                <w:color w:val="auto"/>
                <w:sz w:val="18"/>
                <w:szCs w:val="18"/>
              </w:rPr>
              <w:t xml:space="preserve">13.500.000,00 EUR            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14:paraId="70F34B84" w14:textId="73BCB0E7" w:rsidR="00A54BF9" w:rsidRPr="00A10072" w:rsidRDefault="00A54BF9" w:rsidP="00A54BF9">
            <w:pPr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D23A0">
              <w:rPr>
                <w:color w:val="auto"/>
                <w:sz w:val="18"/>
                <w:szCs w:val="18"/>
              </w:rPr>
            </w:r>
            <w:r w:rsidR="007D23A0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  <w:r w:rsidRPr="00A1007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k</w:t>
            </w:r>
            <w:r w:rsidRPr="00A10072">
              <w:rPr>
                <w:color w:val="auto"/>
                <w:sz w:val="18"/>
                <w:szCs w:val="18"/>
              </w:rPr>
              <w:t xml:space="preserve">) </w:t>
            </w:r>
            <w:r>
              <w:rPr>
                <w:color w:val="auto"/>
                <w:sz w:val="18"/>
                <w:szCs w:val="18"/>
              </w:rPr>
              <w:t>preko</w:t>
            </w:r>
            <w:r w:rsidRPr="00A1007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13.500.000,00 EUR            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79FE8729" w14:textId="5659A138" w:rsidR="00A54BF9" w:rsidRPr="00A10072" w:rsidRDefault="00A54BF9" w:rsidP="00A54BF9">
            <w:pPr>
              <w:rPr>
                <w:color w:val="auto"/>
                <w:sz w:val="18"/>
                <w:szCs w:val="18"/>
              </w:rPr>
            </w:pPr>
          </w:p>
        </w:tc>
      </w:tr>
      <w:tr w:rsidR="00A54BF9" w:rsidRPr="00912432" w14:paraId="43733867" w14:textId="77777777" w:rsidTr="008C6947">
        <w:trPr>
          <w:trHeight w:val="239"/>
        </w:trPr>
        <w:tc>
          <w:tcPr>
            <w:tcW w:w="11057" w:type="dxa"/>
            <w:gridSpan w:val="7"/>
            <w:shd w:val="clear" w:color="auto" w:fill="auto"/>
            <w:vAlign w:val="center"/>
          </w:tcPr>
          <w:p w14:paraId="125E3711" w14:textId="6875E2B3" w:rsidR="00A54BF9" w:rsidRPr="00A10072" w:rsidRDefault="00001704" w:rsidP="00A54BF9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  <w:r w:rsidR="00A54BF9" w:rsidRPr="00A10072">
              <w:rPr>
                <w:color w:val="auto"/>
                <w:sz w:val="18"/>
                <w:szCs w:val="18"/>
              </w:rPr>
              <w:t xml:space="preserve">. IZVOR SREDSTAVA KOJA ĆE BITI PREDMET POSLOVNOG ODNOSA: </w:t>
            </w:r>
            <w:r w:rsidR="00A54BF9"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BF9" w:rsidRPr="00A10072">
              <w:rPr>
                <w:sz w:val="18"/>
                <w:szCs w:val="18"/>
              </w:rPr>
              <w:instrText xml:space="preserve"> FORMTEXT </w:instrText>
            </w:r>
            <w:r w:rsidR="00A54BF9" w:rsidRPr="00A10072">
              <w:rPr>
                <w:sz w:val="18"/>
                <w:szCs w:val="18"/>
              </w:rPr>
            </w:r>
            <w:r w:rsidR="00A54BF9" w:rsidRPr="00A10072">
              <w:rPr>
                <w:sz w:val="18"/>
                <w:szCs w:val="18"/>
              </w:rPr>
              <w:fldChar w:fldCharType="separate"/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912432" w14:paraId="1787251F" w14:textId="77777777" w:rsidTr="008C6947">
        <w:trPr>
          <w:trHeight w:val="289"/>
        </w:trPr>
        <w:tc>
          <w:tcPr>
            <w:tcW w:w="11057" w:type="dxa"/>
            <w:gridSpan w:val="7"/>
            <w:shd w:val="clear" w:color="auto" w:fill="auto"/>
            <w:vAlign w:val="center"/>
          </w:tcPr>
          <w:p w14:paraId="75F372C7" w14:textId="51C00631" w:rsidR="00A54BF9" w:rsidRPr="00A10072" w:rsidRDefault="00001704" w:rsidP="00757677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  <w:r w:rsidR="00A54BF9" w:rsidRPr="00A10072">
              <w:rPr>
                <w:color w:val="auto"/>
                <w:sz w:val="18"/>
                <w:szCs w:val="18"/>
              </w:rPr>
              <w:t xml:space="preserve">. RADITE LI ILI NAMJERAVATE RADITI SA VIRTUALNIM VALUTAMA (DA/NE)? </w:t>
            </w:r>
            <w:r w:rsidR="005613D4"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3D4" w:rsidRPr="00A10072">
              <w:rPr>
                <w:sz w:val="18"/>
                <w:szCs w:val="18"/>
              </w:rPr>
              <w:instrText xml:space="preserve"> FORMTEXT </w:instrText>
            </w:r>
            <w:r w:rsidR="005613D4" w:rsidRPr="00A10072">
              <w:rPr>
                <w:sz w:val="18"/>
                <w:szCs w:val="18"/>
              </w:rPr>
            </w:r>
            <w:r w:rsidR="005613D4" w:rsidRPr="00A10072">
              <w:rPr>
                <w:sz w:val="18"/>
                <w:szCs w:val="18"/>
              </w:rPr>
              <w:fldChar w:fldCharType="separate"/>
            </w:r>
            <w:r w:rsidR="005613D4" w:rsidRPr="00A10072">
              <w:rPr>
                <w:noProof/>
                <w:sz w:val="18"/>
                <w:szCs w:val="18"/>
              </w:rPr>
              <w:t> </w:t>
            </w:r>
            <w:r w:rsidR="005613D4" w:rsidRPr="00A10072">
              <w:rPr>
                <w:noProof/>
                <w:sz w:val="18"/>
                <w:szCs w:val="18"/>
              </w:rPr>
              <w:t> </w:t>
            </w:r>
            <w:r w:rsidR="005613D4" w:rsidRPr="00A10072">
              <w:rPr>
                <w:noProof/>
                <w:sz w:val="18"/>
                <w:szCs w:val="18"/>
              </w:rPr>
              <w:t> </w:t>
            </w:r>
            <w:r w:rsidR="005613D4" w:rsidRPr="00A10072">
              <w:rPr>
                <w:noProof/>
                <w:sz w:val="18"/>
                <w:szCs w:val="18"/>
              </w:rPr>
              <w:t> </w:t>
            </w:r>
            <w:r w:rsidR="005613D4" w:rsidRPr="00A10072">
              <w:rPr>
                <w:noProof/>
                <w:sz w:val="18"/>
                <w:szCs w:val="18"/>
              </w:rPr>
              <w:t> </w:t>
            </w:r>
            <w:r w:rsidR="005613D4"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912432" w14:paraId="5E9FA192" w14:textId="77777777" w:rsidTr="008C6947">
        <w:trPr>
          <w:trHeight w:val="265"/>
        </w:trPr>
        <w:tc>
          <w:tcPr>
            <w:tcW w:w="11057" w:type="dxa"/>
            <w:gridSpan w:val="7"/>
            <w:shd w:val="clear" w:color="auto" w:fill="auto"/>
            <w:vAlign w:val="center"/>
          </w:tcPr>
          <w:p w14:paraId="36A7CE3C" w14:textId="66BACE55" w:rsidR="00A54BF9" w:rsidRPr="00A10072" w:rsidRDefault="00001704" w:rsidP="00A54BF9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="00A54BF9" w:rsidRPr="00A10072">
              <w:rPr>
                <w:color w:val="auto"/>
                <w:sz w:val="18"/>
                <w:szCs w:val="18"/>
              </w:rPr>
              <w:t xml:space="preserve">. BROJ ZAPOSLENIH: </w:t>
            </w:r>
            <w:r w:rsidR="00A54BF9"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BF9" w:rsidRPr="00A10072">
              <w:rPr>
                <w:sz w:val="18"/>
                <w:szCs w:val="18"/>
              </w:rPr>
              <w:instrText xml:space="preserve"> FORMTEXT </w:instrText>
            </w:r>
            <w:r w:rsidR="00A54BF9" w:rsidRPr="00A10072">
              <w:rPr>
                <w:sz w:val="18"/>
                <w:szCs w:val="18"/>
              </w:rPr>
            </w:r>
            <w:r w:rsidR="00A54BF9" w:rsidRPr="00A10072">
              <w:rPr>
                <w:sz w:val="18"/>
                <w:szCs w:val="18"/>
              </w:rPr>
              <w:fldChar w:fldCharType="separate"/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noProof/>
                <w:sz w:val="18"/>
                <w:szCs w:val="18"/>
              </w:rPr>
              <w:t> </w:t>
            </w:r>
            <w:r w:rsidR="00A54BF9"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912432" w14:paraId="65B9A075" w14:textId="77777777" w:rsidTr="008C6947">
        <w:trPr>
          <w:trHeight w:val="126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064CB6" w14:textId="77777777" w:rsidR="00A54BF9" w:rsidRPr="00A10072" w:rsidRDefault="00A54BF9" w:rsidP="00A54BF9">
            <w:pPr>
              <w:jc w:val="left"/>
              <w:rPr>
                <w:b w:val="0"/>
                <w:sz w:val="4"/>
                <w:szCs w:val="4"/>
              </w:rPr>
            </w:pPr>
          </w:p>
        </w:tc>
      </w:tr>
      <w:tr w:rsidR="00A54BF9" w:rsidRPr="00912432" w14:paraId="347041C7" w14:textId="77777777" w:rsidTr="008C6947">
        <w:trPr>
          <w:trHeight w:val="461"/>
        </w:trPr>
        <w:tc>
          <w:tcPr>
            <w:tcW w:w="11057" w:type="dxa"/>
            <w:gridSpan w:val="7"/>
            <w:shd w:val="clear" w:color="auto" w:fill="auto"/>
            <w:vAlign w:val="center"/>
          </w:tcPr>
          <w:p w14:paraId="1F344CBA" w14:textId="491A3751" w:rsidR="00A54BF9" w:rsidRPr="00D37645" w:rsidRDefault="00A54BF9" w:rsidP="00001704">
            <w:pPr>
              <w:rPr>
                <w:b w:val="0"/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>1</w:t>
            </w:r>
            <w:r w:rsidR="00001704">
              <w:rPr>
                <w:sz w:val="18"/>
                <w:szCs w:val="18"/>
              </w:rPr>
              <w:t>1</w:t>
            </w:r>
            <w:r w:rsidRPr="00A1007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ODVIJANJE </w:t>
            </w:r>
            <w:r w:rsidRPr="00A10072">
              <w:rPr>
                <w:sz w:val="18"/>
                <w:szCs w:val="18"/>
              </w:rPr>
              <w:t>PLATNOG PROMETA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  <w:u w:val="single"/>
              </w:rPr>
              <w:t>p</w:t>
            </w:r>
            <w:r w:rsidRPr="0046338B">
              <w:rPr>
                <w:i/>
                <w:sz w:val="18"/>
                <w:szCs w:val="18"/>
                <w:u w:val="single"/>
              </w:rPr>
              <w:t>opunjava se isključivo kod otvaranja transakcijskog računa ili promjene postojećeg načina</w:t>
            </w:r>
            <w:r w:rsidRPr="0046338B">
              <w:rPr>
                <w:sz w:val="18"/>
                <w:szCs w:val="18"/>
              </w:rPr>
              <w:t>)</w:t>
            </w:r>
            <w:r w:rsidRPr="00A10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D23A0">
              <w:rPr>
                <w:color w:val="auto"/>
                <w:sz w:val="18"/>
                <w:szCs w:val="18"/>
              </w:rPr>
            </w:r>
            <w:r w:rsidR="007D23A0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  <w:r w:rsidRPr="00A10072">
              <w:rPr>
                <w:color w:val="auto"/>
                <w:sz w:val="18"/>
                <w:szCs w:val="18"/>
              </w:rPr>
              <w:t xml:space="preserve"> Banka</w:t>
            </w:r>
            <w:r>
              <w:rPr>
                <w:color w:val="auto"/>
                <w:sz w:val="18"/>
                <w:szCs w:val="18"/>
              </w:rPr>
              <w:t xml:space="preserve">                 </w:t>
            </w: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D23A0">
              <w:rPr>
                <w:color w:val="auto"/>
                <w:sz w:val="18"/>
                <w:szCs w:val="18"/>
              </w:rPr>
            </w:r>
            <w:r w:rsidR="007D23A0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  <w:r w:rsidRPr="00A10072">
              <w:rPr>
                <w:color w:val="auto"/>
                <w:sz w:val="18"/>
                <w:szCs w:val="18"/>
              </w:rPr>
              <w:t xml:space="preserve"> FINA (poslovnica)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912432" w14:paraId="34117844" w14:textId="77777777" w:rsidTr="008C6947">
        <w:trPr>
          <w:trHeight w:val="461"/>
        </w:trPr>
        <w:tc>
          <w:tcPr>
            <w:tcW w:w="11057" w:type="dxa"/>
            <w:gridSpan w:val="7"/>
            <w:shd w:val="clear" w:color="auto" w:fill="auto"/>
            <w:vAlign w:val="center"/>
          </w:tcPr>
          <w:p w14:paraId="425AAFFC" w14:textId="67285068" w:rsidR="00A54BF9" w:rsidRDefault="00A54BF9" w:rsidP="00A54BF9">
            <w:pPr>
              <w:spacing w:after="120"/>
              <w:rPr>
                <w:b w:val="0"/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>1</w:t>
            </w:r>
            <w:r w:rsidR="00001704">
              <w:rPr>
                <w:sz w:val="18"/>
                <w:szCs w:val="18"/>
              </w:rPr>
              <w:t>2</w:t>
            </w:r>
            <w:r w:rsidRPr="00A10072">
              <w:rPr>
                <w:sz w:val="18"/>
                <w:szCs w:val="18"/>
              </w:rPr>
              <w:t>. NAČIN PRIMANJA PODATAKA O STANJU I PROMJENAMA NA RAČUNU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  <w:u w:val="single"/>
              </w:rPr>
              <w:t>p</w:t>
            </w:r>
            <w:r w:rsidRPr="0046338B">
              <w:rPr>
                <w:i/>
                <w:sz w:val="18"/>
                <w:szCs w:val="18"/>
                <w:u w:val="single"/>
              </w:rPr>
              <w:t>opunjava se isključivo kod otvaranja transakcijskog računa ili promjene postojećeg načina</w:t>
            </w:r>
            <w:r>
              <w:rPr>
                <w:sz w:val="18"/>
                <w:szCs w:val="18"/>
              </w:rPr>
              <w:t>)</w:t>
            </w:r>
            <w:r w:rsidRPr="00A10072">
              <w:rPr>
                <w:sz w:val="18"/>
                <w:szCs w:val="18"/>
              </w:rPr>
              <w:t>:</w:t>
            </w:r>
          </w:p>
          <w:p w14:paraId="2693E64C" w14:textId="6BA8B5FE" w:rsidR="00A54BF9" w:rsidRDefault="00A54BF9" w:rsidP="00A54BF9">
            <w:pPr>
              <w:jc w:val="left"/>
              <w:rPr>
                <w:bCs w:val="0"/>
                <w:sz w:val="18"/>
                <w:szCs w:val="18"/>
                <w:u w:val="single"/>
                <w:lang w:eastAsia="ja-JP"/>
              </w:rPr>
            </w:pPr>
            <w:r w:rsidRPr="00733726">
              <w:rPr>
                <w:bCs w:val="0"/>
                <w:sz w:val="18"/>
                <w:szCs w:val="18"/>
                <w:u w:val="single"/>
                <w:lang w:eastAsia="ja-JP"/>
              </w:rPr>
              <w:t>IZVOD:</w:t>
            </w:r>
          </w:p>
          <w:tbl>
            <w:tblPr>
              <w:tblStyle w:val="TableGrid"/>
              <w:tblW w:w="4920" w:type="pct"/>
              <w:tblLook w:val="04A0" w:firstRow="1" w:lastRow="0" w:firstColumn="1" w:lastColumn="0" w:noHBand="0" w:noVBand="1"/>
            </w:tblPr>
            <w:tblGrid>
              <w:gridCol w:w="2584"/>
              <w:gridCol w:w="4536"/>
              <w:gridCol w:w="3538"/>
            </w:tblGrid>
            <w:tr w:rsidR="00A54BF9" w:rsidRPr="000E10D6" w14:paraId="3B4F5303" w14:textId="77777777" w:rsidTr="0077621F">
              <w:tc>
                <w:tcPr>
                  <w:tcW w:w="3340" w:type="pct"/>
                  <w:gridSpan w:val="2"/>
                  <w:shd w:val="pct12" w:color="auto" w:fill="auto"/>
                </w:tcPr>
                <w:p w14:paraId="12F6AD68" w14:textId="77777777" w:rsidR="00A54BF9" w:rsidRPr="000E10D6" w:rsidRDefault="00A54BF9" w:rsidP="00A54BF9">
                  <w:pPr>
                    <w:jc w:val="center"/>
                    <w:rPr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Cs w:val="0"/>
                      <w:sz w:val="18"/>
                      <w:szCs w:val="17"/>
                      <w:lang w:eastAsia="ja-JP"/>
                    </w:rPr>
                    <w:t>BANKA</w:t>
                  </w:r>
                </w:p>
              </w:tc>
              <w:tc>
                <w:tcPr>
                  <w:tcW w:w="1660" w:type="pct"/>
                  <w:shd w:val="pct12" w:color="auto" w:fill="auto"/>
                </w:tcPr>
                <w:p w14:paraId="1C672050" w14:textId="77777777" w:rsidR="00A54BF9" w:rsidRPr="000E10D6" w:rsidRDefault="00A54BF9" w:rsidP="00A54BF9">
                  <w:pPr>
                    <w:jc w:val="center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Cs w:val="0"/>
                      <w:sz w:val="18"/>
                      <w:szCs w:val="17"/>
                      <w:lang w:eastAsia="ja-JP"/>
                    </w:rPr>
                    <w:t>FINA</w:t>
                  </w:r>
                </w:p>
              </w:tc>
            </w:tr>
            <w:tr w:rsidR="00A54BF9" w:rsidRPr="000E10D6" w14:paraId="7E793053" w14:textId="77777777" w:rsidTr="0077621F">
              <w:tc>
                <w:tcPr>
                  <w:tcW w:w="1212" w:type="pct"/>
                </w:tcPr>
                <w:p w14:paraId="6D306B89" w14:textId="77777777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e-mailom (.pdf):</w:t>
                  </w:r>
                </w:p>
              </w:tc>
              <w:tc>
                <w:tcPr>
                  <w:tcW w:w="2128" w:type="pct"/>
                </w:tcPr>
                <w:p w14:paraId="759A519D" w14:textId="446759A4" w:rsidR="00A54BF9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navesti e-mail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  <w:p w14:paraId="3C39F523" w14:textId="5CB6F821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>navesti e-mail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  <w:tc>
                <w:tcPr>
                  <w:tcW w:w="1660" w:type="pct"/>
                </w:tcPr>
                <w:p w14:paraId="167E185C" w14:textId="77777777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datoteka</w:t>
                  </w:r>
                </w:p>
              </w:tc>
            </w:tr>
            <w:tr w:rsidR="00A54BF9" w:rsidRPr="000E10D6" w14:paraId="04F34A63" w14:textId="77777777" w:rsidTr="0077621F">
              <w:tc>
                <w:tcPr>
                  <w:tcW w:w="1212" w:type="pct"/>
                </w:tcPr>
                <w:p w14:paraId="0A3FD51E" w14:textId="77777777" w:rsidR="00A54BF9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datotekom:</w:t>
                  </w:r>
                </w:p>
                <w:p w14:paraId="4DDFA834" w14:textId="77777777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    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>HUB format (.txt)*</w:t>
                  </w:r>
                </w:p>
                <w:p w14:paraId="1844B799" w14:textId="77777777" w:rsidR="00A54BF9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>camt.053*</w:t>
                  </w:r>
                </w:p>
                <w:p w14:paraId="1F4420DB" w14:textId="77777777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    </w:t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MT940</w:t>
                  </w:r>
                </w:p>
                <w:p w14:paraId="13AD34D9" w14:textId="77777777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MT942</w:t>
                  </w:r>
                </w:p>
              </w:tc>
              <w:tc>
                <w:tcPr>
                  <w:tcW w:w="2128" w:type="pct"/>
                </w:tcPr>
                <w:p w14:paraId="76D120A7" w14:textId="77777777" w:rsidR="00A54BF9" w:rsidRDefault="00A54BF9" w:rsidP="00A54BF9">
                  <w:pPr>
                    <w:jc w:val="left"/>
                    <w:rPr>
                      <w:b w:val="0"/>
                      <w:bCs w:val="0"/>
                      <w:strike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</w:t>
                  </w:r>
                </w:p>
                <w:p w14:paraId="4FDE8CDF" w14:textId="5E02C7A6" w:rsidR="00A54BF9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>navesti e-mail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  <w:p w14:paraId="27CF1790" w14:textId="77B439AA" w:rsidR="00A54BF9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>navesti e-mail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  <w:p w14:paraId="4EC7ACE7" w14:textId="1396B398" w:rsidR="00A54BF9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SWIFT: </w:t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5" w:name="Text2"/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FORMTEXT </w:instrText>
                  </w:r>
                  <w:r>
                    <w:rPr>
                      <w:sz w:val="18"/>
                      <w:szCs w:val="17"/>
                      <w:lang w:eastAsia="ja-JP"/>
                    </w:rPr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bookmarkEnd w:id="5"/>
                </w:p>
                <w:p w14:paraId="5D40FF98" w14:textId="489A07FC" w:rsidR="00A54BF9" w:rsidRPr="00D55D59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SWIFT: </w:t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6" w:name="Text3"/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FORMTEXT </w:instrText>
                  </w:r>
                  <w:r>
                    <w:rPr>
                      <w:sz w:val="18"/>
                      <w:szCs w:val="17"/>
                      <w:lang w:eastAsia="ja-JP"/>
                    </w:rPr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bookmarkEnd w:id="6"/>
                </w:p>
              </w:tc>
              <w:tc>
                <w:tcPr>
                  <w:tcW w:w="1660" w:type="pct"/>
                </w:tcPr>
                <w:p w14:paraId="219A56B8" w14:textId="77777777" w:rsidR="00A54BF9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FINA e-plaćanje</w:t>
                  </w:r>
                </w:p>
                <w:p w14:paraId="38FD84EB" w14:textId="77777777" w:rsidR="00A54BF9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INFO FINA</w:t>
                  </w:r>
                </w:p>
                <w:p w14:paraId="70E10E6C" w14:textId="77777777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FINA online</w:t>
                  </w:r>
                </w:p>
              </w:tc>
            </w:tr>
            <w:tr w:rsidR="00A54BF9" w:rsidRPr="000E10D6" w14:paraId="2AA3E5B2" w14:textId="77777777" w:rsidTr="0077621F">
              <w:tc>
                <w:tcPr>
                  <w:tcW w:w="1212" w:type="pct"/>
                </w:tcPr>
                <w:p w14:paraId="047962E7" w14:textId="77777777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poštom na adresu 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>PS</w:t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>:</w:t>
                  </w:r>
                </w:p>
              </w:tc>
              <w:tc>
                <w:tcPr>
                  <w:tcW w:w="2128" w:type="pct"/>
                </w:tcPr>
                <w:p w14:paraId="3FD3EE77" w14:textId="1D478620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>navesti adresu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  <w:tc>
                <w:tcPr>
                  <w:tcW w:w="1660" w:type="pct"/>
                </w:tcPr>
                <w:p w14:paraId="40702E10" w14:textId="77777777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camt.053</w:t>
                  </w:r>
                </w:p>
              </w:tc>
            </w:tr>
            <w:tr w:rsidR="00A54BF9" w:rsidRPr="000E10D6" w14:paraId="60F95989" w14:textId="77777777" w:rsidTr="0077621F">
              <w:tc>
                <w:tcPr>
                  <w:tcW w:w="1212" w:type="pct"/>
                </w:tcPr>
                <w:p w14:paraId="6CAF94E2" w14:textId="77777777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poštom na drugu adresu:</w:t>
                  </w:r>
                </w:p>
              </w:tc>
              <w:tc>
                <w:tcPr>
                  <w:tcW w:w="2128" w:type="pct"/>
                </w:tcPr>
                <w:p w14:paraId="26EF9D49" w14:textId="3089EB34" w:rsidR="00A54BF9" w:rsidRPr="0077621F" w:rsidRDefault="00A54BF9" w:rsidP="00A54BF9">
                  <w:pPr>
                    <w:jc w:val="left"/>
                    <w:rPr>
                      <w:sz w:val="18"/>
                      <w:szCs w:val="17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navesti 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adresu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  <w:tc>
                <w:tcPr>
                  <w:tcW w:w="1660" w:type="pct"/>
                  <w:vMerge w:val="restart"/>
                </w:tcPr>
                <w:p w14:paraId="1F8B8CAE" w14:textId="019E7BF7" w:rsidR="00A54BF9" w:rsidRPr="000E10D6" w:rsidRDefault="00A54BF9" w:rsidP="00A54BF9">
                  <w:pPr>
                    <w:jc w:val="left"/>
                    <w:rPr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ispis u poslovnici </w:t>
                  </w:r>
                  <w:r w:rsidRPr="00E23208">
                    <w:rPr>
                      <w:b w:val="0"/>
                      <w:bCs w:val="0"/>
                      <w:szCs w:val="17"/>
                      <w:lang w:eastAsia="ja-JP"/>
                    </w:rPr>
                    <w:t>FINA</w:t>
                  </w:r>
                  <w:r>
                    <w:rPr>
                      <w:b w:val="0"/>
                      <w:bCs w:val="0"/>
                      <w:szCs w:val="17"/>
                      <w:lang w:eastAsia="ja-JP"/>
                    </w:rPr>
                    <w:t xml:space="preserve">, </w:t>
                  </w:r>
                  <w:r w:rsidRPr="0077621F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navesti koju </w:t>
                  </w:r>
                </w:p>
                <w:p w14:paraId="1492DB72" w14:textId="324BFC6A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</w:tr>
            <w:tr w:rsidR="00A54BF9" w:rsidRPr="000E10D6" w14:paraId="1A6A2C2D" w14:textId="77777777" w:rsidTr="0077621F">
              <w:tc>
                <w:tcPr>
                  <w:tcW w:w="1212" w:type="pct"/>
                </w:tcPr>
                <w:p w14:paraId="03400781" w14:textId="3CD14EE6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>ispis u poslovnici</w:t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>:</w:t>
                  </w:r>
                </w:p>
              </w:tc>
              <w:tc>
                <w:tcPr>
                  <w:tcW w:w="2128" w:type="pct"/>
                </w:tcPr>
                <w:p w14:paraId="4A6C8D45" w14:textId="31DE8306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navesti poslovnicu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  <w:tc>
                <w:tcPr>
                  <w:tcW w:w="1660" w:type="pct"/>
                  <w:vMerge/>
                </w:tcPr>
                <w:p w14:paraId="2A7D0D0B" w14:textId="77777777" w:rsidR="00A54BF9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</w:p>
              </w:tc>
            </w:tr>
          </w:tbl>
          <w:p w14:paraId="58ECD4A7" w14:textId="77777777" w:rsidR="00A54BF9" w:rsidRDefault="00A54BF9" w:rsidP="00A54BF9">
            <w:pPr>
              <w:jc w:val="left"/>
              <w:rPr>
                <w:b w:val="0"/>
                <w:bCs w:val="0"/>
                <w:sz w:val="18"/>
                <w:szCs w:val="18"/>
                <w:lang w:eastAsia="ja-JP"/>
              </w:rPr>
            </w:pPr>
          </w:p>
          <w:p w14:paraId="10A6FC7D" w14:textId="77777777" w:rsidR="00A54BF9" w:rsidRDefault="00A54BF9" w:rsidP="00A54BF9">
            <w:pPr>
              <w:jc w:val="left"/>
              <w:rPr>
                <w:bCs w:val="0"/>
                <w:sz w:val="18"/>
                <w:szCs w:val="18"/>
                <w:lang w:eastAsia="ja-JP"/>
              </w:rPr>
            </w:pPr>
            <w:r>
              <w:rPr>
                <w:bCs w:val="0"/>
                <w:sz w:val="18"/>
                <w:szCs w:val="18"/>
                <w:lang w:eastAsia="ja-JP"/>
              </w:rPr>
              <w:t>Učestalost slanja izvoda: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9"/>
              <w:gridCol w:w="3260"/>
              <w:gridCol w:w="2268"/>
              <w:gridCol w:w="2268"/>
            </w:tblGrid>
            <w:tr w:rsidR="00A54BF9" w14:paraId="1825E52E" w14:textId="77777777" w:rsidTr="00733726">
              <w:tc>
                <w:tcPr>
                  <w:tcW w:w="2889" w:type="dxa"/>
                </w:tcPr>
                <w:p w14:paraId="7130F783" w14:textId="77777777" w:rsidR="00A54BF9" w:rsidRDefault="00A54BF9" w:rsidP="00A54BF9">
                  <w:pPr>
                    <w:jc w:val="left"/>
                    <w:rPr>
                      <w:bCs w:val="0"/>
                      <w:sz w:val="18"/>
                      <w:szCs w:val="18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>po promjeni</w:t>
                  </w:r>
                </w:p>
              </w:tc>
              <w:tc>
                <w:tcPr>
                  <w:tcW w:w="3260" w:type="dxa"/>
                </w:tcPr>
                <w:p w14:paraId="7E944DF4" w14:textId="77777777" w:rsidR="00A54BF9" w:rsidRDefault="00A54BF9" w:rsidP="00A54BF9">
                  <w:pPr>
                    <w:jc w:val="left"/>
                    <w:rPr>
                      <w:bCs w:val="0"/>
                      <w:sz w:val="18"/>
                      <w:szCs w:val="18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tjedno</w:t>
                  </w:r>
                </w:p>
              </w:tc>
              <w:tc>
                <w:tcPr>
                  <w:tcW w:w="2268" w:type="dxa"/>
                </w:tcPr>
                <w:p w14:paraId="1A7F831A" w14:textId="77777777" w:rsidR="00A54BF9" w:rsidRDefault="00A54BF9" w:rsidP="00A54BF9">
                  <w:pPr>
                    <w:jc w:val="left"/>
                    <w:rPr>
                      <w:bCs w:val="0"/>
                      <w:sz w:val="18"/>
                      <w:szCs w:val="18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15 dnevno*</w:t>
                  </w:r>
                </w:p>
              </w:tc>
              <w:tc>
                <w:tcPr>
                  <w:tcW w:w="2268" w:type="dxa"/>
                </w:tcPr>
                <w:p w14:paraId="28D540DB" w14:textId="77777777" w:rsidR="00A54BF9" w:rsidRDefault="00A54BF9" w:rsidP="00A54BF9">
                  <w:pPr>
                    <w:jc w:val="left"/>
                    <w:rPr>
                      <w:bCs w:val="0"/>
                      <w:sz w:val="18"/>
                      <w:szCs w:val="18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mjesečno</w:t>
                  </w:r>
                </w:p>
              </w:tc>
            </w:tr>
          </w:tbl>
          <w:p w14:paraId="00D5E477" w14:textId="77777777" w:rsidR="00A54BF9" w:rsidRDefault="00A54BF9" w:rsidP="00A54BF9">
            <w:pPr>
              <w:jc w:val="left"/>
              <w:rPr>
                <w:bCs w:val="0"/>
                <w:sz w:val="18"/>
                <w:szCs w:val="18"/>
                <w:u w:val="single"/>
                <w:lang w:eastAsia="ja-JP"/>
              </w:rPr>
            </w:pPr>
          </w:p>
          <w:tbl>
            <w:tblPr>
              <w:tblStyle w:val="TableGrid"/>
              <w:tblW w:w="4920" w:type="pct"/>
              <w:tblLook w:val="04A0" w:firstRow="1" w:lastRow="0" w:firstColumn="1" w:lastColumn="0" w:noHBand="0" w:noVBand="1"/>
            </w:tblPr>
            <w:tblGrid>
              <w:gridCol w:w="2867"/>
              <w:gridCol w:w="7791"/>
            </w:tblGrid>
            <w:tr w:rsidR="00A54BF9" w:rsidRPr="000E10D6" w14:paraId="7F3B5558" w14:textId="77777777" w:rsidTr="000B4547">
              <w:tc>
                <w:tcPr>
                  <w:tcW w:w="5000" w:type="pct"/>
                  <w:gridSpan w:val="2"/>
                  <w:shd w:val="pct12" w:color="auto" w:fill="auto"/>
                </w:tcPr>
                <w:p w14:paraId="2299BED9" w14:textId="1BCE7380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DD67DE">
                    <w:rPr>
                      <w:bCs w:val="0"/>
                      <w:sz w:val="18"/>
                      <w:szCs w:val="18"/>
                      <w:u w:val="single"/>
                      <w:lang w:eastAsia="ja-JP"/>
                    </w:rPr>
                    <w:t>RAČUN ZA OBRAČUNATU NAKNADU</w:t>
                  </w:r>
                  <w:r>
                    <w:rPr>
                      <w:bCs w:val="0"/>
                      <w:sz w:val="18"/>
                      <w:szCs w:val="18"/>
                      <w:u w:val="single"/>
                      <w:lang w:eastAsia="ja-JP"/>
                    </w:rPr>
                    <w:t>:</w:t>
                  </w:r>
                </w:p>
              </w:tc>
            </w:tr>
            <w:tr w:rsidR="00A54BF9" w:rsidRPr="000E10D6" w14:paraId="75DDFD51" w14:textId="77777777" w:rsidTr="009755BA">
              <w:tc>
                <w:tcPr>
                  <w:tcW w:w="5000" w:type="pct"/>
                  <w:gridSpan w:val="2"/>
                </w:tcPr>
                <w:p w14:paraId="2246169B" w14:textId="56FA32DC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0153E3">
                    <w:rPr>
                      <w:bCs w:val="0"/>
                      <w:sz w:val="18"/>
                      <w:szCs w:val="17"/>
                      <w:lang w:eastAsia="ja-JP"/>
                    </w:rPr>
                    <w:t xml:space="preserve">računi u </w:t>
                  </w:r>
                  <w:r>
                    <w:rPr>
                      <w:sz w:val="18"/>
                      <w:szCs w:val="18"/>
                    </w:rPr>
                    <w:t>EUR</w:t>
                  </w:r>
                  <w:r w:rsidRPr="000153E3">
                    <w:rPr>
                      <w:bCs w:val="0"/>
                      <w:sz w:val="18"/>
                      <w:szCs w:val="17"/>
                      <w:lang w:eastAsia="ja-JP"/>
                    </w:rPr>
                    <w:t xml:space="preserve"> valuti</w:t>
                  </w:r>
                </w:p>
              </w:tc>
            </w:tr>
            <w:tr w:rsidR="00A54BF9" w:rsidRPr="000E10D6" w14:paraId="69048923" w14:textId="77777777" w:rsidTr="00C442DB">
              <w:tc>
                <w:tcPr>
                  <w:tcW w:w="1345" w:type="pct"/>
                </w:tcPr>
                <w:p w14:paraId="604BF16D" w14:textId="77777777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>e-mailom (.pdf)</w:t>
                  </w:r>
                </w:p>
              </w:tc>
              <w:tc>
                <w:tcPr>
                  <w:tcW w:w="3655" w:type="pct"/>
                </w:tcPr>
                <w:p w14:paraId="25D1770C" w14:textId="77777777" w:rsidR="00A54BF9" w:rsidRDefault="00A54BF9" w:rsidP="00A54BF9">
                  <w:pPr>
                    <w:jc w:val="left"/>
                    <w:rPr>
                      <w:sz w:val="18"/>
                      <w:szCs w:val="17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navesti koju </w:t>
                  </w:r>
                  <w:r>
                    <w:rPr>
                      <w:b w:val="0"/>
                      <w:bCs w:val="0"/>
                      <w:szCs w:val="17"/>
                      <w:lang w:eastAsia="ja-JP"/>
                    </w:rPr>
                    <w:t>(moguće više)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  <w:p w14:paraId="4A242DF9" w14:textId="10083477" w:rsidR="00BE0B2E" w:rsidRPr="000E10D6" w:rsidRDefault="00BE0B2E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</w:p>
              </w:tc>
            </w:tr>
            <w:tr w:rsidR="00A54BF9" w:rsidRPr="000E10D6" w14:paraId="625B9265" w14:textId="77777777" w:rsidTr="00C442DB">
              <w:tc>
                <w:tcPr>
                  <w:tcW w:w="1345" w:type="pct"/>
                </w:tcPr>
                <w:p w14:paraId="6E0E0231" w14:textId="77777777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>poštom na adresu PS:</w:t>
                  </w:r>
                </w:p>
              </w:tc>
              <w:tc>
                <w:tcPr>
                  <w:tcW w:w="3655" w:type="pct"/>
                </w:tcPr>
                <w:p w14:paraId="32BB9BFA" w14:textId="3B1C2ABE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navesti koju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</w:tr>
            <w:tr w:rsidR="00A54BF9" w:rsidRPr="000E10D6" w14:paraId="56C9BE5B" w14:textId="77777777" w:rsidTr="00C442DB">
              <w:tc>
                <w:tcPr>
                  <w:tcW w:w="1345" w:type="pct"/>
                </w:tcPr>
                <w:p w14:paraId="6E0C1EF4" w14:textId="77777777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>poštom na drugu adresu:</w:t>
                  </w:r>
                </w:p>
              </w:tc>
              <w:tc>
                <w:tcPr>
                  <w:tcW w:w="3655" w:type="pct"/>
                </w:tcPr>
                <w:p w14:paraId="133AEE04" w14:textId="1C209CCF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navesti koju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</w:tr>
            <w:tr w:rsidR="00A54BF9" w:rsidRPr="000E10D6" w14:paraId="3162DDE2" w14:textId="77777777" w:rsidTr="00B93FA9">
              <w:tc>
                <w:tcPr>
                  <w:tcW w:w="5000" w:type="pct"/>
                  <w:gridSpan w:val="2"/>
                </w:tcPr>
                <w:p w14:paraId="3DF31469" w14:textId="5AC5E0F5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lastRenderedPageBreak/>
                    <w:t xml:space="preserve">  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>eRačun**</w:t>
                  </w:r>
                </w:p>
              </w:tc>
            </w:tr>
            <w:tr w:rsidR="00A54BF9" w:rsidRPr="000E10D6" w14:paraId="0CB2420D" w14:textId="77777777" w:rsidTr="009755BA">
              <w:tc>
                <w:tcPr>
                  <w:tcW w:w="5000" w:type="pct"/>
                  <w:gridSpan w:val="2"/>
                </w:tcPr>
                <w:p w14:paraId="38E6E37F" w14:textId="77777777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</w:p>
              </w:tc>
            </w:tr>
            <w:tr w:rsidR="00A54BF9" w:rsidRPr="000E10D6" w14:paraId="6DE8689E" w14:textId="77777777" w:rsidTr="009755BA">
              <w:tc>
                <w:tcPr>
                  <w:tcW w:w="5000" w:type="pct"/>
                  <w:gridSpan w:val="2"/>
                </w:tcPr>
                <w:p w14:paraId="2D9CA811" w14:textId="77777777" w:rsidR="00A54BF9" w:rsidRPr="000E10D6" w:rsidRDefault="00A54BF9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bCs w:val="0"/>
                      <w:sz w:val="18"/>
                      <w:szCs w:val="17"/>
                      <w:lang w:eastAsia="ja-JP"/>
                    </w:rPr>
                    <w:t>obavijest o naplaćenim naknadama u deviznom platnom prometu (mjesečno)</w:t>
                  </w:r>
                </w:p>
              </w:tc>
            </w:tr>
            <w:tr w:rsidR="00A54BF9" w:rsidRPr="000E10D6" w14:paraId="42E28DDA" w14:textId="77777777" w:rsidTr="00C442DB">
              <w:tc>
                <w:tcPr>
                  <w:tcW w:w="1345" w:type="pct"/>
                </w:tcPr>
                <w:p w14:paraId="08026A71" w14:textId="77777777" w:rsidR="00A54BF9" w:rsidRPr="000E10D6" w:rsidRDefault="00A54BF9" w:rsidP="00A54BF9">
                  <w:pPr>
                    <w:jc w:val="left"/>
                    <w:rPr>
                      <w:sz w:val="18"/>
                      <w:szCs w:val="17"/>
                      <w:lang w:eastAsia="ja-JP"/>
                    </w:rPr>
                  </w:pP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</w:r>
                  <w:r w:rsidR="007D23A0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>e-mailom (.pdf)</w:t>
                  </w:r>
                </w:p>
              </w:tc>
              <w:tc>
                <w:tcPr>
                  <w:tcW w:w="3655" w:type="pct"/>
                </w:tcPr>
                <w:p w14:paraId="34A5EF15" w14:textId="77777777" w:rsidR="00A54BF9" w:rsidRDefault="00A54BF9" w:rsidP="00A54BF9">
                  <w:pPr>
                    <w:jc w:val="left"/>
                    <w:rPr>
                      <w:sz w:val="18"/>
                      <w:szCs w:val="17"/>
                    </w:rPr>
                  </w:pP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navesti koju </w:t>
                  </w:r>
                  <w:r>
                    <w:rPr>
                      <w:b w:val="0"/>
                      <w:bCs w:val="0"/>
                      <w:szCs w:val="17"/>
                      <w:lang w:eastAsia="ja-JP"/>
                    </w:rPr>
                    <w:t>(moguće više)</w:t>
                  </w:r>
                  <w:r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b w:val="0"/>
                      <w:bCs w:val="0"/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  <w:p w14:paraId="0129FD2E" w14:textId="0C83BAE7" w:rsidR="00BE0B2E" w:rsidRPr="000E10D6" w:rsidRDefault="00BE0B2E" w:rsidP="00A54BF9">
                  <w:pPr>
                    <w:jc w:val="left"/>
                    <w:rPr>
                      <w:b w:val="0"/>
                      <w:bCs w:val="0"/>
                      <w:sz w:val="18"/>
                      <w:szCs w:val="17"/>
                      <w:lang w:eastAsia="ja-JP"/>
                    </w:rPr>
                  </w:pPr>
                </w:p>
              </w:tc>
            </w:tr>
          </w:tbl>
          <w:p w14:paraId="0868B5C2" w14:textId="77777777" w:rsidR="00A54BF9" w:rsidRPr="00A10072" w:rsidRDefault="00A54BF9" w:rsidP="00A54BF9">
            <w:pPr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54BF9" w:rsidRPr="00912432" w14:paraId="303DDB3C" w14:textId="77777777" w:rsidTr="008C6947">
        <w:trPr>
          <w:trHeight w:val="461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FA9AA" w14:textId="77777777" w:rsidR="00A54BF9" w:rsidRPr="00733726" w:rsidRDefault="00A54BF9" w:rsidP="00A54BF9">
            <w:pPr>
              <w:rPr>
                <w:sz w:val="14"/>
                <w:szCs w:val="14"/>
              </w:rPr>
            </w:pPr>
            <w:r w:rsidRPr="00733726">
              <w:rPr>
                <w:sz w:val="14"/>
                <w:szCs w:val="14"/>
              </w:rPr>
              <w:lastRenderedPageBreak/>
              <w:t>Dostava izvoda i računa za obračunatu naknadu od strane OTP banke d.d. nije moguća ukoliko klijent obavlja platni promet preko FINA-e.</w:t>
            </w:r>
          </w:p>
          <w:p w14:paraId="2E5C93E2" w14:textId="77777777" w:rsidR="00A54BF9" w:rsidRPr="00733726" w:rsidRDefault="00A54BF9" w:rsidP="00A54BF9">
            <w:pPr>
              <w:rPr>
                <w:i/>
                <w:sz w:val="14"/>
                <w:szCs w:val="14"/>
              </w:rPr>
            </w:pPr>
            <w:r w:rsidRPr="00733726">
              <w:rPr>
                <w:i/>
                <w:sz w:val="14"/>
                <w:szCs w:val="14"/>
              </w:rPr>
              <w:t>* Frekvencija slanja FINA izvoda ne može biti 15-dnevno, frekvencija slanja HUB formata i camt.053 formata od strane Banke može biti samo dnevno.</w:t>
            </w:r>
          </w:p>
          <w:p w14:paraId="30A216A0" w14:textId="77777777" w:rsidR="00A54BF9" w:rsidRPr="00733726" w:rsidRDefault="00A54BF9" w:rsidP="00A54BF9">
            <w:pPr>
              <w:rPr>
                <w:i/>
                <w:sz w:val="14"/>
                <w:szCs w:val="14"/>
              </w:rPr>
            </w:pPr>
            <w:r w:rsidRPr="00733726">
              <w:rPr>
                <w:i/>
                <w:sz w:val="14"/>
                <w:szCs w:val="14"/>
              </w:rPr>
              <w:t>** Format zaprimanja računa za obračunatu naknadu za obveznike javne nabave može biti isključivo eRačun, ostali formati nisu mogući za ugovaranje.</w:t>
            </w:r>
          </w:p>
          <w:p w14:paraId="554AC394" w14:textId="7032C5F4" w:rsidR="00A54BF9" w:rsidRPr="003A1FE9" w:rsidRDefault="00A54BF9" w:rsidP="00A54BF9">
            <w:pPr>
              <w:rPr>
                <w:b w:val="0"/>
                <w:color w:val="auto"/>
                <w:sz w:val="18"/>
                <w:szCs w:val="18"/>
              </w:rPr>
            </w:pPr>
            <w:r w:rsidRPr="00733726">
              <w:rPr>
                <w:i/>
                <w:sz w:val="14"/>
                <w:szCs w:val="14"/>
              </w:rPr>
              <w:t>*** Naplata naknada za izvode vrši</w:t>
            </w:r>
            <w:r>
              <w:rPr>
                <w:i/>
                <w:sz w:val="14"/>
                <w:szCs w:val="14"/>
              </w:rPr>
              <w:t xml:space="preserve"> se sukladno Odluci o naknadama</w:t>
            </w:r>
          </w:p>
        </w:tc>
      </w:tr>
      <w:tr w:rsidR="00A54BF9" w:rsidRPr="00912432" w14:paraId="5573DF94" w14:textId="77777777" w:rsidTr="008C6947">
        <w:trPr>
          <w:trHeight w:val="222"/>
        </w:trPr>
        <w:tc>
          <w:tcPr>
            <w:tcW w:w="11057" w:type="dxa"/>
            <w:gridSpan w:val="7"/>
            <w:shd w:val="clear" w:color="auto" w:fill="D9D9D9"/>
            <w:vAlign w:val="center"/>
          </w:tcPr>
          <w:p w14:paraId="2E9CEE6F" w14:textId="23B4DFCA" w:rsidR="00A54BF9" w:rsidRPr="00A10072" w:rsidRDefault="00A54BF9" w:rsidP="00001704">
            <w:pPr>
              <w:rPr>
                <w:b w:val="0"/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>1</w:t>
            </w:r>
            <w:r w:rsidR="00001704">
              <w:rPr>
                <w:sz w:val="18"/>
                <w:szCs w:val="18"/>
              </w:rPr>
              <w:t>3</w:t>
            </w:r>
            <w:r w:rsidRPr="00A10072">
              <w:rPr>
                <w:sz w:val="18"/>
                <w:szCs w:val="18"/>
              </w:rPr>
              <w:t>. MOLIMO NAVEDITE POSLOVNE PARTNERE:</w:t>
            </w:r>
          </w:p>
        </w:tc>
      </w:tr>
      <w:tr w:rsidR="00A54BF9" w:rsidRPr="00912432" w14:paraId="75521422" w14:textId="77777777" w:rsidTr="00A54BF9">
        <w:trPr>
          <w:trHeight w:val="282"/>
        </w:trPr>
        <w:tc>
          <w:tcPr>
            <w:tcW w:w="5594" w:type="dxa"/>
            <w:gridSpan w:val="4"/>
            <w:shd w:val="clear" w:color="auto" w:fill="auto"/>
            <w:vAlign w:val="center"/>
          </w:tcPr>
          <w:p w14:paraId="59552700" w14:textId="77777777" w:rsidR="00A54BF9" w:rsidRPr="00A10072" w:rsidRDefault="00A54BF9" w:rsidP="00A54BF9">
            <w:pPr>
              <w:jc w:val="center"/>
              <w:rPr>
                <w:b w:val="0"/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>Dobavljači (naziv, mjesto sjedišta, država sjedišta)</w:t>
            </w:r>
          </w:p>
        </w:tc>
        <w:tc>
          <w:tcPr>
            <w:tcW w:w="5463" w:type="dxa"/>
            <w:gridSpan w:val="3"/>
            <w:shd w:val="clear" w:color="auto" w:fill="auto"/>
            <w:vAlign w:val="center"/>
          </w:tcPr>
          <w:p w14:paraId="32C61CF8" w14:textId="77777777" w:rsidR="00A54BF9" w:rsidRPr="00A10072" w:rsidRDefault="00A54BF9" w:rsidP="00A54BF9">
            <w:pPr>
              <w:jc w:val="center"/>
              <w:rPr>
                <w:b w:val="0"/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t>Kupci (naziv, mjesto sjedišta, država sjedišta)</w:t>
            </w:r>
          </w:p>
        </w:tc>
      </w:tr>
      <w:tr w:rsidR="00A54BF9" w:rsidRPr="00912432" w14:paraId="44A287EA" w14:textId="77777777" w:rsidTr="00A54BF9">
        <w:trPr>
          <w:trHeight w:val="329"/>
        </w:trPr>
        <w:tc>
          <w:tcPr>
            <w:tcW w:w="5594" w:type="dxa"/>
            <w:gridSpan w:val="4"/>
            <w:shd w:val="clear" w:color="auto" w:fill="auto"/>
            <w:vAlign w:val="center"/>
          </w:tcPr>
          <w:p w14:paraId="68DB4579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3" w:type="dxa"/>
            <w:gridSpan w:val="3"/>
            <w:shd w:val="clear" w:color="auto" w:fill="auto"/>
            <w:vAlign w:val="center"/>
          </w:tcPr>
          <w:p w14:paraId="3F052D2A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912432" w14:paraId="6A8544A6" w14:textId="77777777" w:rsidTr="00A54BF9">
        <w:trPr>
          <w:trHeight w:val="278"/>
        </w:trPr>
        <w:tc>
          <w:tcPr>
            <w:tcW w:w="5594" w:type="dxa"/>
            <w:gridSpan w:val="4"/>
            <w:shd w:val="clear" w:color="auto" w:fill="auto"/>
            <w:vAlign w:val="center"/>
          </w:tcPr>
          <w:p w14:paraId="2A44E5D0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3" w:type="dxa"/>
            <w:gridSpan w:val="3"/>
            <w:shd w:val="clear" w:color="auto" w:fill="auto"/>
            <w:vAlign w:val="center"/>
          </w:tcPr>
          <w:p w14:paraId="3031332E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912432" w14:paraId="50C0FCEC" w14:textId="77777777" w:rsidTr="00A54BF9">
        <w:trPr>
          <w:trHeight w:val="281"/>
        </w:trPr>
        <w:tc>
          <w:tcPr>
            <w:tcW w:w="5594" w:type="dxa"/>
            <w:gridSpan w:val="4"/>
            <w:shd w:val="clear" w:color="auto" w:fill="auto"/>
            <w:vAlign w:val="center"/>
          </w:tcPr>
          <w:p w14:paraId="15A78573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3" w:type="dxa"/>
            <w:gridSpan w:val="3"/>
            <w:shd w:val="clear" w:color="auto" w:fill="auto"/>
            <w:vAlign w:val="center"/>
          </w:tcPr>
          <w:p w14:paraId="56B74AE4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912432" w14:paraId="14A1612A" w14:textId="77777777" w:rsidTr="00A54BF9">
        <w:trPr>
          <w:trHeight w:val="272"/>
        </w:trPr>
        <w:tc>
          <w:tcPr>
            <w:tcW w:w="5594" w:type="dxa"/>
            <w:gridSpan w:val="4"/>
            <w:shd w:val="clear" w:color="auto" w:fill="auto"/>
            <w:vAlign w:val="center"/>
          </w:tcPr>
          <w:p w14:paraId="16B3B963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3" w:type="dxa"/>
            <w:gridSpan w:val="3"/>
            <w:shd w:val="clear" w:color="auto" w:fill="auto"/>
            <w:vAlign w:val="center"/>
          </w:tcPr>
          <w:p w14:paraId="07DBC1AB" w14:textId="77777777" w:rsidR="00A54BF9" w:rsidRPr="00A10072" w:rsidRDefault="00A54BF9" w:rsidP="00A54BF9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912432" w14:paraId="59F0F197" w14:textId="77777777" w:rsidTr="00965B79">
        <w:trPr>
          <w:trHeight w:val="280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3012E" w14:textId="505AD4F3" w:rsidR="00A54BF9" w:rsidRPr="003B19FB" w:rsidRDefault="00A54BF9" w:rsidP="00A54BF9">
            <w:pPr>
              <w:jc w:val="left"/>
              <w:rPr>
                <w:i/>
                <w:szCs w:val="16"/>
              </w:rPr>
            </w:pPr>
            <w:r>
              <w:rPr>
                <w:i/>
                <w:szCs w:val="16"/>
              </w:rPr>
              <w:t>*u</w:t>
            </w:r>
            <w:r w:rsidRPr="003B19FB">
              <w:rPr>
                <w:i/>
                <w:szCs w:val="16"/>
              </w:rPr>
              <w:t>koliko se radi o novoosnovanom društvu bez popisa kupaca/dobavljača u trenutku zasnivanja poslovnog odnosa nije potrebno navoditi iste</w:t>
            </w:r>
          </w:p>
        </w:tc>
      </w:tr>
    </w:tbl>
    <w:p w14:paraId="27A7319F" w14:textId="38908A35" w:rsidR="00E47C41" w:rsidRDefault="00E47C41" w:rsidP="009774C6">
      <w:pPr>
        <w:ind w:right="3446"/>
        <w:rPr>
          <w:color w:val="auto"/>
          <w:sz w:val="18"/>
          <w:szCs w:val="18"/>
        </w:rPr>
      </w:pPr>
    </w:p>
    <w:p w14:paraId="1C12F4AA" w14:textId="6DD97A87" w:rsidR="00A54BF9" w:rsidRDefault="00A54BF9" w:rsidP="009774C6">
      <w:pPr>
        <w:ind w:right="3446"/>
        <w:rPr>
          <w:color w:val="auto"/>
          <w:sz w:val="18"/>
          <w:szCs w:val="18"/>
        </w:rPr>
      </w:pPr>
    </w:p>
    <w:p w14:paraId="4B3E6D67" w14:textId="55F1AF89" w:rsidR="00A54BF9" w:rsidRDefault="00A54BF9" w:rsidP="009774C6">
      <w:pPr>
        <w:ind w:right="3446"/>
        <w:rPr>
          <w:color w:val="auto"/>
          <w:sz w:val="18"/>
          <w:szCs w:val="18"/>
        </w:rPr>
      </w:pPr>
    </w:p>
    <w:p w14:paraId="33E7FB0E" w14:textId="015962FB" w:rsidR="00A54BF9" w:rsidRDefault="00A54BF9" w:rsidP="009774C6">
      <w:pPr>
        <w:ind w:right="3446"/>
        <w:rPr>
          <w:color w:val="auto"/>
          <w:sz w:val="18"/>
          <w:szCs w:val="18"/>
        </w:rPr>
      </w:pPr>
    </w:p>
    <w:p w14:paraId="5D36EEEE" w14:textId="598FB20D" w:rsidR="00A54BF9" w:rsidRDefault="00A54BF9" w:rsidP="009774C6">
      <w:pPr>
        <w:ind w:right="3446"/>
        <w:rPr>
          <w:color w:val="auto"/>
          <w:sz w:val="18"/>
          <w:szCs w:val="18"/>
        </w:rPr>
      </w:pPr>
    </w:p>
    <w:p w14:paraId="78AE816C" w14:textId="3B1D8BFA" w:rsidR="00A54BF9" w:rsidRDefault="00A54BF9" w:rsidP="009774C6">
      <w:pPr>
        <w:ind w:right="3446"/>
        <w:rPr>
          <w:color w:val="auto"/>
          <w:sz w:val="18"/>
          <w:szCs w:val="18"/>
        </w:rPr>
      </w:pPr>
    </w:p>
    <w:p w14:paraId="3FA90514" w14:textId="27F25108" w:rsidR="00A54BF9" w:rsidRDefault="00A54BF9" w:rsidP="009774C6">
      <w:pPr>
        <w:ind w:right="3446"/>
        <w:rPr>
          <w:color w:val="auto"/>
          <w:sz w:val="18"/>
          <w:szCs w:val="18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760"/>
        <w:gridCol w:w="2835"/>
        <w:gridCol w:w="2698"/>
      </w:tblGrid>
      <w:tr w:rsidR="00A54BF9" w:rsidRPr="00912432" w14:paraId="05CA4220" w14:textId="77777777" w:rsidTr="00B749EF">
        <w:trPr>
          <w:trHeight w:val="280"/>
        </w:trPr>
        <w:tc>
          <w:tcPr>
            <w:tcW w:w="11057" w:type="dxa"/>
            <w:gridSpan w:val="4"/>
            <w:shd w:val="clear" w:color="auto" w:fill="D0CECE" w:themeFill="background2" w:themeFillShade="E6"/>
            <w:vAlign w:val="center"/>
          </w:tcPr>
          <w:p w14:paraId="5C034DBD" w14:textId="7F310154" w:rsidR="00A54BF9" w:rsidRDefault="00A54BF9" w:rsidP="00001704">
            <w:pPr>
              <w:jc w:val="left"/>
              <w:rPr>
                <w:i/>
                <w:szCs w:val="16"/>
              </w:rPr>
            </w:pPr>
            <w:r w:rsidRPr="00A10072">
              <w:rPr>
                <w:sz w:val="18"/>
                <w:szCs w:val="18"/>
              </w:rPr>
              <w:t>1</w:t>
            </w:r>
            <w:r w:rsidR="00001704">
              <w:rPr>
                <w:sz w:val="18"/>
                <w:szCs w:val="18"/>
              </w:rPr>
              <w:t>4</w:t>
            </w:r>
            <w:r w:rsidRPr="00A1007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ZAHTJEV ZA IZDAVANJE VISA CLASSIC BUSINESS DEBIT KARTICE</w:t>
            </w:r>
          </w:p>
        </w:tc>
      </w:tr>
      <w:tr w:rsidR="00A54BF9" w:rsidRPr="00510C09" w14:paraId="34CBA48F" w14:textId="77777777" w:rsidTr="00B749EF">
        <w:trPr>
          <w:trHeight w:val="280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3B577FC5" w14:textId="77777777" w:rsidR="00A54BF9" w:rsidRPr="00510C09" w:rsidRDefault="00A54BF9" w:rsidP="00B749EF">
            <w:pPr>
              <w:jc w:val="center"/>
              <w:rPr>
                <w:sz w:val="18"/>
                <w:szCs w:val="18"/>
              </w:rPr>
            </w:pPr>
            <w:r w:rsidRPr="00510C09">
              <w:rPr>
                <w:sz w:val="18"/>
                <w:szCs w:val="18"/>
              </w:rPr>
              <w:t>Krajnji Korisnik 1</w:t>
            </w: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14:paraId="26CD809C" w14:textId="77777777" w:rsidR="00A54BF9" w:rsidRPr="00510C09" w:rsidRDefault="00A54BF9" w:rsidP="00B749EF">
            <w:pPr>
              <w:jc w:val="center"/>
              <w:rPr>
                <w:sz w:val="18"/>
                <w:szCs w:val="18"/>
              </w:rPr>
            </w:pPr>
            <w:r w:rsidRPr="00510C09">
              <w:rPr>
                <w:sz w:val="18"/>
                <w:szCs w:val="18"/>
              </w:rPr>
              <w:t>Krajnji Korisnik 2</w:t>
            </w:r>
          </w:p>
        </w:tc>
      </w:tr>
      <w:tr w:rsidR="00A54BF9" w:rsidRPr="00510C09" w14:paraId="1F7F6CC0" w14:textId="77777777" w:rsidTr="00B749EF">
        <w:trPr>
          <w:trHeight w:val="280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0374CB28" w14:textId="4A773144" w:rsidR="00A54BF9" w:rsidRPr="00510C09" w:rsidRDefault="00A54BF9" w:rsidP="004938CF">
            <w:pPr>
              <w:jc w:val="left"/>
              <w:rPr>
                <w:sz w:val="18"/>
                <w:szCs w:val="18"/>
              </w:rPr>
            </w:pPr>
            <w:r w:rsidRPr="00510C09">
              <w:rPr>
                <w:sz w:val="18"/>
                <w:szCs w:val="18"/>
              </w:rPr>
              <w:t>Ime i prezime:</w:t>
            </w:r>
            <w:r w:rsidR="004938CF">
              <w:rPr>
                <w:sz w:val="18"/>
                <w:szCs w:val="18"/>
              </w:rPr>
              <w:t xml:space="preserve"> </w:t>
            </w:r>
            <w:r w:rsidR="004938CF">
              <w:rPr>
                <w:sz w:val="18"/>
                <w:szCs w:val="18"/>
              </w:rPr>
              <w:fldChar w:fldCharType="begin"/>
            </w:r>
            <w:r w:rsidR="004938CF">
              <w:rPr>
                <w:sz w:val="18"/>
                <w:szCs w:val="18"/>
              </w:rPr>
              <w:instrText xml:space="preserve"> REF IME</w:instrText>
            </w:r>
            <w:r w:rsidR="004938CF" w:rsidRPr="00A10072">
              <w:rPr>
                <w:sz w:val="18"/>
                <w:szCs w:val="18"/>
              </w:rPr>
              <w:fldChar w:fldCharType="begin"/>
            </w:r>
            <w:r w:rsidR="004938CF" w:rsidRPr="00A10072">
              <w:rPr>
                <w:sz w:val="18"/>
                <w:szCs w:val="18"/>
              </w:rPr>
              <w:instrText xml:space="preserve"> FORMTEXT </w:instrText>
            </w:r>
            <w:r w:rsidR="007D23A0">
              <w:rPr>
                <w:sz w:val="18"/>
                <w:szCs w:val="18"/>
              </w:rPr>
              <w:fldChar w:fldCharType="separate"/>
            </w:r>
            <w:r w:rsidR="004938CF" w:rsidRPr="00A10072">
              <w:rPr>
                <w:sz w:val="18"/>
                <w:szCs w:val="18"/>
              </w:rPr>
              <w:fldChar w:fldCharType="end"/>
            </w:r>
            <w:r w:rsidR="004938CF">
              <w:rPr>
                <w:sz w:val="18"/>
                <w:szCs w:val="18"/>
              </w:rPr>
              <w:instrText xml:space="preserve"> </w:instrText>
            </w:r>
            <w:r w:rsidR="004938CF">
              <w:rPr>
                <w:sz w:val="18"/>
                <w:szCs w:val="18"/>
              </w:rPr>
              <w:fldChar w:fldCharType="separate"/>
            </w:r>
            <w:r w:rsidR="007969C6">
              <w:rPr>
                <w:noProof/>
                <w:sz w:val="18"/>
                <w:szCs w:val="18"/>
              </w:rPr>
              <w:t xml:space="preserve">     </w:t>
            </w:r>
            <w:r w:rsidR="004938CF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14:paraId="32A282C4" w14:textId="77777777" w:rsidR="00A54BF9" w:rsidRPr="00510C09" w:rsidRDefault="00A54BF9" w:rsidP="00B749EF">
            <w:pPr>
              <w:jc w:val="left"/>
              <w:rPr>
                <w:sz w:val="18"/>
                <w:szCs w:val="18"/>
              </w:rPr>
            </w:pPr>
            <w:r w:rsidRPr="00510C09">
              <w:rPr>
                <w:sz w:val="18"/>
                <w:szCs w:val="18"/>
              </w:rPr>
              <w:t xml:space="preserve">Ime i prezime: </w:t>
            </w:r>
            <w:r w:rsidRPr="00510C09">
              <w:rPr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510C09" w14:paraId="4807FFF0" w14:textId="77777777" w:rsidTr="00B749EF">
        <w:trPr>
          <w:trHeight w:val="280"/>
        </w:trPr>
        <w:tc>
          <w:tcPr>
            <w:tcW w:w="2764" w:type="dxa"/>
            <w:shd w:val="clear" w:color="auto" w:fill="auto"/>
            <w:vAlign w:val="center"/>
          </w:tcPr>
          <w:p w14:paraId="767BC987" w14:textId="59A9CAF4" w:rsidR="00A54BF9" w:rsidRPr="00510C09" w:rsidRDefault="00A54BF9" w:rsidP="004938CF">
            <w:pPr>
              <w:jc w:val="left"/>
              <w:rPr>
                <w:sz w:val="18"/>
                <w:szCs w:val="18"/>
              </w:rPr>
            </w:pPr>
            <w:r w:rsidRPr="00510C09">
              <w:rPr>
                <w:sz w:val="18"/>
                <w:szCs w:val="18"/>
              </w:rPr>
              <w:t>OIB:</w:t>
            </w:r>
            <w:r w:rsidR="004938CF">
              <w:rPr>
                <w:sz w:val="18"/>
                <w:szCs w:val="18"/>
              </w:rPr>
              <w:t xml:space="preserve"> </w:t>
            </w:r>
            <w:r w:rsidR="004938CF">
              <w:rPr>
                <w:sz w:val="18"/>
                <w:szCs w:val="18"/>
              </w:rPr>
              <w:fldChar w:fldCharType="begin"/>
            </w:r>
            <w:r w:rsidR="004938CF">
              <w:rPr>
                <w:sz w:val="18"/>
                <w:szCs w:val="18"/>
              </w:rPr>
              <w:instrText xml:space="preserve"> REF OIB</w:instrText>
            </w:r>
            <w:r w:rsidR="004938CF" w:rsidRPr="00A10072">
              <w:rPr>
                <w:sz w:val="18"/>
                <w:szCs w:val="18"/>
              </w:rPr>
              <w:fldChar w:fldCharType="begin"/>
            </w:r>
            <w:r w:rsidR="004938CF" w:rsidRPr="00A10072">
              <w:rPr>
                <w:sz w:val="18"/>
                <w:szCs w:val="18"/>
              </w:rPr>
              <w:instrText xml:space="preserve"> FORMTEXT </w:instrText>
            </w:r>
            <w:r w:rsidR="007D23A0">
              <w:rPr>
                <w:sz w:val="18"/>
                <w:szCs w:val="18"/>
              </w:rPr>
              <w:fldChar w:fldCharType="separate"/>
            </w:r>
            <w:r w:rsidR="004938CF" w:rsidRPr="00A10072">
              <w:rPr>
                <w:sz w:val="18"/>
                <w:szCs w:val="18"/>
              </w:rPr>
              <w:fldChar w:fldCharType="end"/>
            </w:r>
            <w:r w:rsidR="004938CF">
              <w:rPr>
                <w:sz w:val="18"/>
                <w:szCs w:val="18"/>
              </w:rPr>
              <w:instrText xml:space="preserve"> </w:instrText>
            </w:r>
            <w:r w:rsidR="004938CF">
              <w:rPr>
                <w:sz w:val="18"/>
                <w:szCs w:val="18"/>
              </w:rPr>
              <w:fldChar w:fldCharType="separate"/>
            </w:r>
            <w:r w:rsidR="007969C6">
              <w:rPr>
                <w:noProof/>
                <w:sz w:val="18"/>
                <w:szCs w:val="18"/>
              </w:rPr>
              <w:t xml:space="preserve">     </w:t>
            </w:r>
            <w:r w:rsidR="004938C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05EF40B3" w14:textId="61DBD6E5" w:rsidR="00A54BF9" w:rsidRPr="00510C09" w:rsidRDefault="004938CF" w:rsidP="00C36BD4">
            <w:pPr>
              <w:jc w:val="left"/>
              <w:rPr>
                <w:sz w:val="18"/>
                <w:szCs w:val="18"/>
              </w:rPr>
            </w:pPr>
            <w:r w:rsidRPr="00510C09">
              <w:rPr>
                <w:sz w:val="18"/>
                <w:szCs w:val="18"/>
              </w:rPr>
              <w:t xml:space="preserve">Datum rođenja: </w:t>
            </w:r>
            <w:r w:rsidRPr="00510C09">
              <w:rPr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DATUM</w:instrText>
            </w:r>
            <w:r w:rsidRPr="00A10072">
              <w:rPr>
                <w:sz w:val="18"/>
                <w:szCs w:val="18"/>
              </w:rPr>
              <w:fldChar w:fldCharType="begin"/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="007D23A0">
              <w:rPr>
                <w:sz w:val="18"/>
                <w:szCs w:val="18"/>
              </w:rPr>
              <w:fldChar w:fldCharType="separate"/>
            </w:r>
            <w:r w:rsidRPr="00A100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7969C6">
              <w:rPr>
                <w:noProof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91C1DC" w14:textId="77777777" w:rsidR="00A54BF9" w:rsidRPr="00510C09" w:rsidRDefault="00A54BF9" w:rsidP="00B749EF">
            <w:pPr>
              <w:jc w:val="left"/>
              <w:rPr>
                <w:sz w:val="18"/>
                <w:szCs w:val="18"/>
              </w:rPr>
            </w:pPr>
            <w:r w:rsidRPr="00510C09">
              <w:rPr>
                <w:sz w:val="18"/>
                <w:szCs w:val="18"/>
              </w:rPr>
              <w:t xml:space="preserve">OIB: </w:t>
            </w:r>
            <w:r w:rsidRPr="00510C09">
              <w:rPr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0C6DC8D" w14:textId="77777777" w:rsidR="00A54BF9" w:rsidRPr="00510C09" w:rsidRDefault="00A54BF9" w:rsidP="00B749EF">
            <w:pPr>
              <w:jc w:val="left"/>
              <w:rPr>
                <w:sz w:val="18"/>
                <w:szCs w:val="18"/>
              </w:rPr>
            </w:pPr>
            <w:r w:rsidRPr="00510C09">
              <w:rPr>
                <w:sz w:val="18"/>
                <w:szCs w:val="18"/>
              </w:rPr>
              <w:t xml:space="preserve">Datum rođenja: </w:t>
            </w:r>
            <w:r w:rsidRPr="00510C09">
              <w:rPr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510C09" w14:paraId="6401424E" w14:textId="77777777" w:rsidTr="00B749EF">
        <w:trPr>
          <w:trHeight w:val="280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75F2778C" w14:textId="6E0461FD" w:rsidR="00A54BF9" w:rsidRPr="00510C09" w:rsidRDefault="00390676" w:rsidP="00AD49A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mobitel</w:t>
            </w:r>
            <w:r w:rsidR="00F2760C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:</w:t>
            </w:r>
            <w:r w:rsidR="00F2760C">
              <w:rPr>
                <w:sz w:val="18"/>
                <w:szCs w:val="18"/>
              </w:rPr>
              <w:t xml:space="preserve"> </w:t>
            </w:r>
            <w:r w:rsidR="00F2760C">
              <w:rPr>
                <w:sz w:val="18"/>
                <w:szCs w:val="18"/>
              </w:rPr>
              <w:fldChar w:fldCharType="begin"/>
            </w:r>
            <w:r w:rsidR="00F2760C">
              <w:rPr>
                <w:sz w:val="18"/>
                <w:szCs w:val="18"/>
              </w:rPr>
              <w:instrText xml:space="preserve"> REF MOBITEL </w:instrText>
            </w:r>
            <w:r w:rsidR="00F2760C">
              <w:rPr>
                <w:sz w:val="18"/>
                <w:szCs w:val="18"/>
              </w:rPr>
              <w:fldChar w:fldCharType="separate"/>
            </w:r>
            <w:r w:rsidR="003E6889">
              <w:rPr>
                <w:noProof/>
                <w:sz w:val="18"/>
                <w:szCs w:val="18"/>
              </w:rPr>
              <w:t xml:space="preserve">     </w:t>
            </w:r>
            <w:r w:rsidR="00F276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14:paraId="71E11C22" w14:textId="77777777" w:rsidR="00A54BF9" w:rsidRPr="00510C09" w:rsidRDefault="00A54BF9" w:rsidP="00B749EF">
            <w:pPr>
              <w:jc w:val="left"/>
              <w:rPr>
                <w:sz w:val="18"/>
                <w:szCs w:val="18"/>
              </w:rPr>
            </w:pPr>
            <w:r w:rsidRPr="00510C09">
              <w:rPr>
                <w:sz w:val="18"/>
                <w:szCs w:val="18"/>
              </w:rPr>
              <w:t xml:space="preserve">Broj mobitela: </w:t>
            </w:r>
            <w:r w:rsidRPr="00510C09">
              <w:rPr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510C09" w14:paraId="7C21862E" w14:textId="77777777" w:rsidTr="00B749EF">
        <w:trPr>
          <w:trHeight w:val="280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1F599137" w14:textId="77777777" w:rsidR="00A54BF9" w:rsidRPr="00510C09" w:rsidRDefault="00A54BF9" w:rsidP="00B749EF">
            <w:pPr>
              <w:jc w:val="left"/>
              <w:rPr>
                <w:sz w:val="18"/>
                <w:szCs w:val="18"/>
              </w:rPr>
            </w:pPr>
            <w:r w:rsidRPr="00510C09">
              <w:rPr>
                <w:sz w:val="18"/>
                <w:szCs w:val="18"/>
              </w:rPr>
              <w:t xml:space="preserve">Dnevni limit gotovine*: </w:t>
            </w:r>
            <w:r w:rsidRPr="00510C09">
              <w:rPr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14:paraId="4A24AD84" w14:textId="77777777" w:rsidR="00A54BF9" w:rsidRPr="00510C09" w:rsidRDefault="00A54BF9" w:rsidP="00B749EF">
            <w:pPr>
              <w:jc w:val="left"/>
              <w:rPr>
                <w:sz w:val="18"/>
                <w:szCs w:val="18"/>
              </w:rPr>
            </w:pPr>
            <w:r w:rsidRPr="00510C09">
              <w:rPr>
                <w:sz w:val="18"/>
                <w:szCs w:val="18"/>
              </w:rPr>
              <w:t xml:space="preserve">Dnevni limit gotovine*: </w:t>
            </w:r>
            <w:r w:rsidRPr="00510C09">
              <w:rPr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510C09" w14:paraId="19699821" w14:textId="77777777" w:rsidTr="00B749EF">
        <w:trPr>
          <w:trHeight w:val="280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2D257BC3" w14:textId="77777777" w:rsidR="00A54BF9" w:rsidRPr="00510C09" w:rsidRDefault="00A54BF9" w:rsidP="00B749EF">
            <w:pPr>
              <w:jc w:val="left"/>
              <w:rPr>
                <w:sz w:val="18"/>
                <w:szCs w:val="18"/>
              </w:rPr>
            </w:pPr>
            <w:r w:rsidRPr="00510C09">
              <w:rPr>
                <w:sz w:val="18"/>
                <w:szCs w:val="18"/>
              </w:rPr>
              <w:t xml:space="preserve">Dnevni limit kupovine*: </w:t>
            </w:r>
            <w:r w:rsidRPr="00510C09">
              <w:rPr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14:paraId="1209B4CB" w14:textId="77777777" w:rsidR="00A54BF9" w:rsidRPr="00510C09" w:rsidRDefault="00A54BF9" w:rsidP="00B749EF">
            <w:pPr>
              <w:jc w:val="left"/>
              <w:rPr>
                <w:sz w:val="18"/>
                <w:szCs w:val="18"/>
              </w:rPr>
            </w:pPr>
            <w:r w:rsidRPr="00510C09">
              <w:rPr>
                <w:sz w:val="18"/>
                <w:szCs w:val="18"/>
              </w:rPr>
              <w:t xml:space="preserve">Dnevni limit kupovine*: </w:t>
            </w:r>
            <w:r w:rsidRPr="00510C09">
              <w:rPr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510C09" w14:paraId="2FE7BC4A" w14:textId="77777777" w:rsidTr="00B749EF">
        <w:trPr>
          <w:trHeight w:val="280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02FDEF4D" w14:textId="77777777" w:rsidR="00A54BF9" w:rsidRPr="00510C09" w:rsidRDefault="00A54BF9" w:rsidP="00B749EF">
            <w:pPr>
              <w:jc w:val="left"/>
              <w:rPr>
                <w:sz w:val="18"/>
                <w:szCs w:val="18"/>
              </w:rPr>
            </w:pPr>
            <w:r w:rsidRPr="00510C09">
              <w:rPr>
                <w:sz w:val="18"/>
                <w:szCs w:val="18"/>
              </w:rPr>
              <w:t>Dostava kartice u poslovnicu</w:t>
            </w:r>
            <w:r>
              <w:rPr>
                <w:sz w:val="18"/>
                <w:szCs w:val="18"/>
              </w:rPr>
              <w:t xml:space="preserve"> (naziv)</w:t>
            </w:r>
            <w:r w:rsidRPr="00510C09">
              <w:rPr>
                <w:sz w:val="18"/>
                <w:szCs w:val="18"/>
              </w:rPr>
              <w:t xml:space="preserve">: </w:t>
            </w:r>
            <w:r w:rsidRPr="00510C09">
              <w:rPr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14:paraId="62D2111F" w14:textId="77777777" w:rsidR="00A54BF9" w:rsidRPr="00510C09" w:rsidRDefault="00A54BF9" w:rsidP="00B749EF">
            <w:pPr>
              <w:jc w:val="left"/>
              <w:rPr>
                <w:sz w:val="18"/>
                <w:szCs w:val="18"/>
              </w:rPr>
            </w:pPr>
            <w:r w:rsidRPr="00510C09">
              <w:rPr>
                <w:sz w:val="18"/>
                <w:szCs w:val="18"/>
              </w:rPr>
              <w:t>Dostava kartice u poslovnicu</w:t>
            </w:r>
            <w:r>
              <w:rPr>
                <w:sz w:val="18"/>
                <w:szCs w:val="18"/>
              </w:rPr>
              <w:t xml:space="preserve"> (naziv)</w:t>
            </w:r>
            <w:r w:rsidRPr="00510C09">
              <w:rPr>
                <w:sz w:val="18"/>
                <w:szCs w:val="18"/>
              </w:rPr>
              <w:t xml:space="preserve">: </w:t>
            </w:r>
            <w:r w:rsidRPr="00510C09">
              <w:rPr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</w:tc>
      </w:tr>
      <w:tr w:rsidR="00A54BF9" w:rsidRPr="00510C09" w14:paraId="5C6A9056" w14:textId="77777777" w:rsidTr="00B749EF">
        <w:trPr>
          <w:trHeight w:val="280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682F2E2F" w14:textId="77777777" w:rsidR="00A54BF9" w:rsidRPr="00510C09" w:rsidRDefault="00A54BF9" w:rsidP="00B749E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Adresa dostave PIN-a jednaka adresi sjedišta:  </w:t>
            </w: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D23A0">
              <w:rPr>
                <w:color w:val="auto"/>
                <w:sz w:val="18"/>
                <w:szCs w:val="18"/>
              </w:rPr>
            </w:r>
            <w:r w:rsidR="007D23A0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  <w:r>
              <w:rPr>
                <w:color w:val="auto"/>
                <w:sz w:val="18"/>
                <w:szCs w:val="18"/>
              </w:rPr>
              <w:t xml:space="preserve"> DA  </w:t>
            </w: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D23A0">
              <w:rPr>
                <w:color w:val="auto"/>
                <w:sz w:val="18"/>
                <w:szCs w:val="18"/>
              </w:rPr>
            </w:r>
            <w:r w:rsidR="007D23A0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  <w:r>
              <w:rPr>
                <w:color w:val="auto"/>
                <w:sz w:val="18"/>
                <w:szCs w:val="18"/>
              </w:rPr>
              <w:t xml:space="preserve"> NE</w:t>
            </w: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14:paraId="750BAFF7" w14:textId="77777777" w:rsidR="00A54BF9" w:rsidRPr="00510C09" w:rsidRDefault="00A54BF9" w:rsidP="00B749E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Adresa dostave PIN-a jednaka adresi sjedišta:  </w:t>
            </w: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D23A0">
              <w:rPr>
                <w:color w:val="auto"/>
                <w:sz w:val="18"/>
                <w:szCs w:val="18"/>
              </w:rPr>
            </w:r>
            <w:r w:rsidR="007D23A0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  <w:r>
              <w:rPr>
                <w:color w:val="auto"/>
                <w:sz w:val="18"/>
                <w:szCs w:val="18"/>
              </w:rPr>
              <w:t xml:space="preserve"> DA  </w:t>
            </w: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D23A0">
              <w:rPr>
                <w:color w:val="auto"/>
                <w:sz w:val="18"/>
                <w:szCs w:val="18"/>
              </w:rPr>
            </w:r>
            <w:r w:rsidR="007D23A0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  <w:r>
              <w:rPr>
                <w:color w:val="auto"/>
                <w:sz w:val="18"/>
                <w:szCs w:val="18"/>
              </w:rPr>
              <w:t xml:space="preserve"> NE</w:t>
            </w:r>
          </w:p>
        </w:tc>
      </w:tr>
      <w:tr w:rsidR="00A54BF9" w:rsidRPr="00510C09" w14:paraId="50075DB0" w14:textId="77777777" w:rsidTr="00B749EF">
        <w:trPr>
          <w:trHeight w:val="280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7F302BF3" w14:textId="77777777" w:rsidR="00A54BF9" w:rsidRDefault="00A54BF9" w:rsidP="00B749E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dostave PIN-a (ulica, broj, mjesto, država):</w:t>
            </w:r>
          </w:p>
          <w:p w14:paraId="7612FB04" w14:textId="77777777" w:rsidR="00A54BF9" w:rsidRDefault="00A54BF9" w:rsidP="00B749EF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  <w:p w14:paraId="5134BE77" w14:textId="77777777" w:rsidR="00A54BF9" w:rsidRDefault="00A54BF9" w:rsidP="00B749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14:paraId="6F7BB85D" w14:textId="77777777" w:rsidR="00A54BF9" w:rsidRDefault="00A54BF9" w:rsidP="00B749E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dostave PIN-a (ulica, broj, mjesto, država):</w:t>
            </w:r>
          </w:p>
          <w:p w14:paraId="785CBF84" w14:textId="77777777" w:rsidR="00A54BF9" w:rsidRDefault="00A54BF9" w:rsidP="00B749EF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</w:p>
          <w:p w14:paraId="192C3559" w14:textId="77777777" w:rsidR="00A54BF9" w:rsidRPr="00510C09" w:rsidRDefault="00A54BF9" w:rsidP="00B749EF">
            <w:pPr>
              <w:jc w:val="left"/>
              <w:rPr>
                <w:sz w:val="18"/>
                <w:szCs w:val="18"/>
              </w:rPr>
            </w:pPr>
          </w:p>
        </w:tc>
      </w:tr>
      <w:tr w:rsidR="00A54BF9" w:rsidRPr="00510C09" w14:paraId="347F5CBE" w14:textId="77777777" w:rsidTr="00B749EF">
        <w:trPr>
          <w:trHeight w:val="567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45A21848" w14:textId="77777777" w:rsidR="00A54BF9" w:rsidRPr="00510C09" w:rsidRDefault="00A54BF9" w:rsidP="00B749EF">
            <w:pPr>
              <w:jc w:val="left"/>
              <w:rPr>
                <w:sz w:val="18"/>
                <w:szCs w:val="18"/>
              </w:rPr>
            </w:pPr>
            <w:r w:rsidRPr="00510C09">
              <w:rPr>
                <w:sz w:val="18"/>
                <w:szCs w:val="18"/>
              </w:rPr>
              <w:t>Potpis:</w:t>
            </w: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14:paraId="768A58D8" w14:textId="77777777" w:rsidR="00A54BF9" w:rsidRPr="00510C09" w:rsidRDefault="00A54BF9" w:rsidP="00B749EF">
            <w:pPr>
              <w:jc w:val="left"/>
              <w:rPr>
                <w:sz w:val="18"/>
                <w:szCs w:val="18"/>
              </w:rPr>
            </w:pPr>
            <w:r w:rsidRPr="00510C09">
              <w:rPr>
                <w:sz w:val="18"/>
                <w:szCs w:val="18"/>
              </w:rPr>
              <w:t>Potpis:</w:t>
            </w:r>
          </w:p>
        </w:tc>
      </w:tr>
    </w:tbl>
    <w:p w14:paraId="1515ABAF" w14:textId="77777777" w:rsidR="00A54BF9" w:rsidRPr="00510C09" w:rsidRDefault="00A54BF9" w:rsidP="00A54BF9">
      <w:pPr>
        <w:rPr>
          <w:b w:val="0"/>
          <w:szCs w:val="18"/>
        </w:rPr>
      </w:pPr>
      <w:r w:rsidRPr="00510C09">
        <w:rPr>
          <w:b w:val="0"/>
          <w:szCs w:val="18"/>
        </w:rPr>
        <w:t>*Dnevni limit gotovine je najviše do 600 eura, a limit kupovine je do najviše 1.400 eura.</w:t>
      </w:r>
    </w:p>
    <w:p w14:paraId="7B681710" w14:textId="77777777" w:rsidR="00A54BF9" w:rsidRPr="00510C09" w:rsidRDefault="00A54BF9" w:rsidP="00A54BF9"/>
    <w:p w14:paraId="6796CFD0" w14:textId="2E11F7FE" w:rsidR="009774C6" w:rsidRPr="00912432" w:rsidRDefault="009774C6" w:rsidP="009774C6">
      <w:pPr>
        <w:ind w:right="3446"/>
        <w:rPr>
          <w:color w:val="auto"/>
          <w:sz w:val="18"/>
          <w:szCs w:val="18"/>
        </w:rPr>
      </w:pPr>
      <w:r w:rsidRPr="00912432">
        <w:rPr>
          <w:color w:val="auto"/>
          <w:sz w:val="18"/>
          <w:szCs w:val="18"/>
        </w:rPr>
        <w:t>Izjava</w:t>
      </w:r>
    </w:p>
    <w:p w14:paraId="1FAF47C4" w14:textId="297ED34B" w:rsidR="009774C6" w:rsidRPr="00912432" w:rsidRDefault="009774C6" w:rsidP="009774C6">
      <w:pPr>
        <w:pStyle w:val="ListParagraph"/>
        <w:numPr>
          <w:ilvl w:val="0"/>
          <w:numId w:val="14"/>
        </w:numPr>
        <w:ind w:right="26"/>
        <w:rPr>
          <w:color w:val="auto"/>
          <w:sz w:val="18"/>
          <w:szCs w:val="18"/>
        </w:rPr>
      </w:pPr>
      <w:r w:rsidRPr="00912432">
        <w:rPr>
          <w:color w:val="auto"/>
          <w:sz w:val="18"/>
          <w:szCs w:val="18"/>
        </w:rPr>
        <w:t xml:space="preserve">Potvrđujem da su svi podaci i izjave u ovom obrascu točni i potpuni po mom najboljem saznanju i uvjerenju. Potvrđujem da su podaci o svakoj nerezidentnoj osobi koja ima kontrolu točno navedeni gdje je to </w:t>
      </w:r>
      <w:r w:rsidR="00B11069">
        <w:rPr>
          <w:color w:val="auto"/>
          <w:sz w:val="18"/>
          <w:szCs w:val="18"/>
        </w:rPr>
        <w:t>potrebno;</w:t>
      </w:r>
    </w:p>
    <w:p w14:paraId="2260DE95" w14:textId="6F7AA6ED" w:rsidR="009774C6" w:rsidRPr="00C67714" w:rsidRDefault="009774C6" w:rsidP="009774C6">
      <w:pPr>
        <w:pStyle w:val="ListParagraph"/>
        <w:numPr>
          <w:ilvl w:val="0"/>
          <w:numId w:val="14"/>
        </w:numPr>
        <w:ind w:right="26"/>
        <w:rPr>
          <w:color w:val="000000" w:themeColor="text1"/>
          <w:sz w:val="18"/>
          <w:szCs w:val="18"/>
        </w:rPr>
      </w:pPr>
      <w:r w:rsidRPr="00C67714">
        <w:rPr>
          <w:color w:val="000000" w:themeColor="text1"/>
          <w:sz w:val="18"/>
          <w:szCs w:val="18"/>
        </w:rPr>
        <w:t>Ovlašćujem Banku da</w:t>
      </w:r>
      <w:r w:rsidR="00C67714" w:rsidRPr="00C67714">
        <w:rPr>
          <w:color w:val="000000" w:themeColor="text1"/>
          <w:sz w:val="18"/>
          <w:szCs w:val="18"/>
        </w:rPr>
        <w:t xml:space="preserve"> proslijedi kopiju ove potvrde </w:t>
      </w:r>
      <w:r w:rsidRPr="00C67714">
        <w:rPr>
          <w:color w:val="000000" w:themeColor="text1"/>
          <w:sz w:val="18"/>
          <w:szCs w:val="18"/>
        </w:rPr>
        <w:t>ili bilo koji drugi podatak potreban za utvrđivanje mog statusa bilo kojoj nadležnoj poreznoj upravi, bilo kojoj osobi ovlaštenoj za reviziju ili kontrolu Banke u porezne svrhe kao i bilo kojoj pravnoj osobi koja u trenutku objave pripada</w:t>
      </w:r>
      <w:r w:rsidR="00E172DC" w:rsidRPr="00C67714">
        <w:rPr>
          <w:color w:val="000000" w:themeColor="text1"/>
          <w:sz w:val="18"/>
          <w:szCs w:val="18"/>
        </w:rPr>
        <w:t xml:space="preserve"> OTP</w:t>
      </w:r>
      <w:r w:rsidR="00B11069">
        <w:rPr>
          <w:color w:val="000000" w:themeColor="text1"/>
          <w:sz w:val="18"/>
          <w:szCs w:val="18"/>
        </w:rPr>
        <w:t xml:space="preserve"> Grupi;</w:t>
      </w:r>
    </w:p>
    <w:p w14:paraId="56E7440D" w14:textId="3103AC19" w:rsidR="009774C6" w:rsidRPr="00B11069" w:rsidRDefault="009774C6" w:rsidP="00B11069">
      <w:pPr>
        <w:pStyle w:val="ListParagraph"/>
        <w:numPr>
          <w:ilvl w:val="0"/>
          <w:numId w:val="14"/>
        </w:numPr>
        <w:ind w:right="26"/>
        <w:rPr>
          <w:color w:val="000000" w:themeColor="text1"/>
          <w:sz w:val="18"/>
          <w:szCs w:val="18"/>
        </w:rPr>
      </w:pPr>
      <w:r w:rsidRPr="00C67714">
        <w:rPr>
          <w:color w:val="000000" w:themeColor="text1"/>
          <w:sz w:val="18"/>
          <w:szCs w:val="18"/>
        </w:rPr>
        <w:t>Suglasan/na sam da se sve informacije sadržane u ovoj potvrdi, uključujući informacije o osobama koje imaju kontrolu i sve informacije vezane uz njihove sadašnje i buduće financijske račune, uključujući stanja tih računa i transakcije s prihodima, mogu prijaviti</w:t>
      </w:r>
      <w:r w:rsidR="00B11069">
        <w:rPr>
          <w:color w:val="000000" w:themeColor="text1"/>
          <w:sz w:val="18"/>
          <w:szCs w:val="18"/>
        </w:rPr>
        <w:t xml:space="preserve"> </w:t>
      </w:r>
      <w:r w:rsidRPr="00B11069">
        <w:rPr>
          <w:color w:val="000000" w:themeColor="text1"/>
          <w:sz w:val="18"/>
          <w:szCs w:val="18"/>
        </w:rPr>
        <w:t>bilo kojem tijelu kojemu je Banka dužna pružati podatke vezane uz porez</w:t>
      </w:r>
      <w:r w:rsidR="00B11069">
        <w:rPr>
          <w:color w:val="000000" w:themeColor="text1"/>
          <w:sz w:val="18"/>
          <w:szCs w:val="18"/>
        </w:rPr>
        <w:t>;</w:t>
      </w:r>
    </w:p>
    <w:p w14:paraId="50A80120" w14:textId="4662411D" w:rsidR="00DB6187" w:rsidRPr="00C67714" w:rsidRDefault="009774C6" w:rsidP="00C67714">
      <w:pPr>
        <w:pStyle w:val="ListParagraph"/>
        <w:numPr>
          <w:ilvl w:val="0"/>
          <w:numId w:val="14"/>
        </w:numPr>
        <w:ind w:right="26"/>
        <w:rPr>
          <w:color w:val="000000" w:themeColor="text1"/>
          <w:sz w:val="18"/>
          <w:szCs w:val="18"/>
        </w:rPr>
      </w:pPr>
      <w:r w:rsidRPr="00C67714">
        <w:rPr>
          <w:color w:val="000000" w:themeColor="text1"/>
          <w:sz w:val="18"/>
          <w:szCs w:val="18"/>
        </w:rPr>
        <w:t>Suglasan sam da ću Banci podnijeti novi obrazac potvrde u roku 90 dana ako se bilo koji podatak u ovoj potvrdi promijeni ili postane netočan, uključujući i podatke o osobama koje imaju Kontrolu</w:t>
      </w:r>
      <w:r w:rsidR="00B11069">
        <w:rPr>
          <w:color w:val="000000" w:themeColor="text1"/>
          <w:sz w:val="18"/>
          <w:szCs w:val="18"/>
        </w:rPr>
        <w:t>;</w:t>
      </w:r>
    </w:p>
    <w:p w14:paraId="584012CC" w14:textId="192043F9" w:rsidR="002449C4" w:rsidRPr="00912432" w:rsidRDefault="002449C4" w:rsidP="002449C4">
      <w:pPr>
        <w:pStyle w:val="ListParagraph"/>
        <w:numPr>
          <w:ilvl w:val="0"/>
          <w:numId w:val="14"/>
        </w:numPr>
        <w:ind w:right="26"/>
        <w:rPr>
          <w:color w:val="auto"/>
          <w:sz w:val="18"/>
          <w:szCs w:val="18"/>
        </w:rPr>
      </w:pPr>
      <w:r w:rsidRPr="00912432">
        <w:rPr>
          <w:color w:val="auto"/>
          <w:sz w:val="18"/>
          <w:szCs w:val="18"/>
        </w:rPr>
        <w:t xml:space="preserve">Potvrđujem da sam upoznat/a s Općim uvjetima pružanja usluga platnog prometa za nepotrošače te da ih svojim </w:t>
      </w:r>
      <w:r w:rsidR="00B11069">
        <w:rPr>
          <w:color w:val="auto"/>
          <w:sz w:val="18"/>
          <w:szCs w:val="18"/>
        </w:rPr>
        <w:t>potpisom potvrđujem i prihvaćam;</w:t>
      </w:r>
    </w:p>
    <w:p w14:paraId="2D1E04B6" w14:textId="77777777" w:rsidR="002449C4" w:rsidRPr="00912432" w:rsidRDefault="002449C4" w:rsidP="002449C4">
      <w:pPr>
        <w:pStyle w:val="ListParagraph"/>
        <w:numPr>
          <w:ilvl w:val="0"/>
          <w:numId w:val="14"/>
        </w:numPr>
        <w:ind w:right="26"/>
        <w:rPr>
          <w:color w:val="auto"/>
          <w:sz w:val="18"/>
          <w:szCs w:val="18"/>
        </w:rPr>
      </w:pPr>
      <w:r w:rsidRPr="00912432">
        <w:rPr>
          <w:color w:val="auto"/>
          <w:sz w:val="18"/>
          <w:szCs w:val="18"/>
        </w:rPr>
        <w:t>Da sam upoznao/la članove uprave s upotrebom njihovih osobnih podataka te da su s istim suglasni kao i s Općim uvjetima pružanja usluga platnog prometa za nepotrošače.</w:t>
      </w:r>
    </w:p>
    <w:p w14:paraId="73A78378" w14:textId="77777777" w:rsidR="002449C4" w:rsidRPr="00912432" w:rsidRDefault="002449C4" w:rsidP="009774C6">
      <w:pPr>
        <w:ind w:left="360" w:right="26"/>
        <w:rPr>
          <w:color w:val="auto"/>
          <w:sz w:val="18"/>
          <w:szCs w:val="18"/>
        </w:rPr>
      </w:pPr>
    </w:p>
    <w:p w14:paraId="7C6B8C20" w14:textId="77777777" w:rsidR="009774C6" w:rsidRPr="00912432" w:rsidRDefault="009774C6" w:rsidP="009774C6">
      <w:pPr>
        <w:ind w:left="360" w:right="26"/>
        <w:rPr>
          <w:color w:val="auto"/>
          <w:sz w:val="18"/>
          <w:szCs w:val="18"/>
        </w:rPr>
      </w:pPr>
      <w:r w:rsidRPr="00912432">
        <w:rPr>
          <w:color w:val="auto"/>
          <w:sz w:val="18"/>
          <w:szCs w:val="18"/>
        </w:rPr>
        <w:t>Potvrđujem da sam Imatelj računa (ili ovlašten za potpisivanje u ime Imatelja računa) s obzirom na sve račune na koje se odnosi ovaj obrazac.</w:t>
      </w:r>
    </w:p>
    <w:p w14:paraId="44EB9971" w14:textId="77777777" w:rsidR="00274A62" w:rsidRPr="00912432" w:rsidRDefault="00274A62" w:rsidP="009774C6">
      <w:pPr>
        <w:ind w:left="360" w:right="26"/>
        <w:rPr>
          <w:color w:val="auto"/>
          <w:sz w:val="18"/>
          <w:szCs w:val="18"/>
        </w:rPr>
      </w:pPr>
    </w:p>
    <w:p w14:paraId="1D6A5A98" w14:textId="77777777" w:rsidR="009774C6" w:rsidRPr="00912432" w:rsidRDefault="009774C6" w:rsidP="00274A62">
      <w:pPr>
        <w:ind w:left="284" w:right="26"/>
        <w:rPr>
          <w:color w:val="auto"/>
          <w:sz w:val="18"/>
          <w:szCs w:val="18"/>
        </w:rPr>
      </w:pPr>
      <w:r w:rsidRPr="00912432">
        <w:rPr>
          <w:color w:val="auto"/>
          <w:sz w:val="18"/>
          <w:szCs w:val="18"/>
        </w:rPr>
        <w:lastRenderedPageBreak/>
        <w:t xml:space="preserve">Potvrđujem da sam ovlašten/a za potpisivanje u ime </w:t>
      </w:r>
      <w:r w:rsidR="00F972FE">
        <w:rPr>
          <w:color w:val="auto"/>
          <w:sz w:val="18"/>
          <w:szCs w:val="18"/>
        </w:rPr>
        <w:t>Poslovnog subjekta</w:t>
      </w:r>
      <w:r w:rsidRPr="00912432">
        <w:rPr>
          <w:color w:val="auto"/>
          <w:sz w:val="18"/>
          <w:szCs w:val="18"/>
        </w:rPr>
        <w:t>:</w:t>
      </w:r>
    </w:p>
    <w:p w14:paraId="02AB65B4" w14:textId="77777777" w:rsidR="00274A62" w:rsidRPr="00912432" w:rsidRDefault="00274A62" w:rsidP="009774C6">
      <w:pPr>
        <w:ind w:right="26"/>
        <w:rPr>
          <w:color w:val="auto"/>
          <w:sz w:val="18"/>
          <w:szCs w:val="1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7"/>
        <w:gridCol w:w="2678"/>
        <w:gridCol w:w="335"/>
        <w:gridCol w:w="3010"/>
        <w:gridCol w:w="2942"/>
      </w:tblGrid>
      <w:tr w:rsidR="00274A62" w:rsidRPr="00912432" w14:paraId="3834EE3A" w14:textId="77777777" w:rsidTr="00DD67DE">
        <w:tc>
          <w:tcPr>
            <w:tcW w:w="1557" w:type="dxa"/>
            <w:shd w:val="clear" w:color="auto" w:fill="auto"/>
          </w:tcPr>
          <w:p w14:paraId="04696823" w14:textId="77777777" w:rsidR="00274A62" w:rsidRPr="00A10072" w:rsidRDefault="00274A62" w:rsidP="00A10072">
            <w:pPr>
              <w:ind w:right="26"/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t>Potpis: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5ACCAD9B" w14:textId="77777777" w:rsidR="00274A62" w:rsidRPr="00A10072" w:rsidRDefault="00274A62" w:rsidP="00A10072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auto"/>
          </w:tcPr>
          <w:p w14:paraId="792CE831" w14:textId="77777777" w:rsidR="00274A62" w:rsidRPr="00A10072" w:rsidRDefault="00274A62" w:rsidP="00A10072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3010" w:type="dxa"/>
            <w:shd w:val="clear" w:color="auto" w:fill="auto"/>
          </w:tcPr>
          <w:p w14:paraId="4AD48900" w14:textId="77777777" w:rsidR="00274A62" w:rsidRPr="00A10072" w:rsidRDefault="00274A62" w:rsidP="00A10072">
            <w:pPr>
              <w:ind w:right="26"/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t xml:space="preserve">Ime </w:t>
            </w:r>
            <w:r w:rsidR="00592626" w:rsidRPr="00A10072">
              <w:rPr>
                <w:color w:val="auto"/>
                <w:sz w:val="18"/>
                <w:szCs w:val="18"/>
              </w:rPr>
              <w:t>i prezime</w:t>
            </w:r>
            <w:r w:rsidRPr="00A10072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56989FBD" w14:textId="77777777" w:rsidR="00274A62" w:rsidRPr="00A10072" w:rsidRDefault="008D2287" w:rsidP="00A10072">
            <w:pPr>
              <w:ind w:right="26"/>
              <w:jc w:val="center"/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C12" w:rsidRPr="00A10072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A10072">
              <w:rPr>
                <w:color w:val="auto"/>
                <w:sz w:val="18"/>
                <w:szCs w:val="18"/>
              </w:rPr>
            </w:r>
            <w:r w:rsidRPr="00A10072">
              <w:rPr>
                <w:color w:val="auto"/>
                <w:sz w:val="18"/>
                <w:szCs w:val="18"/>
              </w:rPr>
              <w:fldChar w:fldCharType="separate"/>
            </w:r>
            <w:r w:rsidR="00474C12"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274A62" w:rsidRPr="00912432" w14:paraId="6CBB68DC" w14:textId="77777777" w:rsidTr="00DD67DE">
        <w:tc>
          <w:tcPr>
            <w:tcW w:w="1557" w:type="dxa"/>
            <w:shd w:val="clear" w:color="auto" w:fill="auto"/>
          </w:tcPr>
          <w:p w14:paraId="61A3F55E" w14:textId="77777777" w:rsidR="00274A62" w:rsidRPr="00A10072" w:rsidRDefault="00274A62" w:rsidP="00A10072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</w:tcPr>
          <w:p w14:paraId="6A09103B" w14:textId="77777777" w:rsidR="00274A62" w:rsidRPr="00A10072" w:rsidRDefault="00274A62" w:rsidP="00A10072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auto"/>
          </w:tcPr>
          <w:p w14:paraId="78C095A6" w14:textId="77777777" w:rsidR="00274A62" w:rsidRPr="00A10072" w:rsidRDefault="00274A62" w:rsidP="00A10072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3010" w:type="dxa"/>
            <w:shd w:val="clear" w:color="auto" w:fill="auto"/>
          </w:tcPr>
          <w:p w14:paraId="0F3A08EE" w14:textId="77777777" w:rsidR="00274A62" w:rsidRPr="00A10072" w:rsidRDefault="00274A62" w:rsidP="00A10072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14:paraId="40753D3F" w14:textId="77777777" w:rsidR="00274A62" w:rsidRPr="00A10072" w:rsidRDefault="00274A62" w:rsidP="00A10072">
            <w:pPr>
              <w:ind w:right="26"/>
              <w:rPr>
                <w:color w:val="auto"/>
                <w:sz w:val="18"/>
                <w:szCs w:val="18"/>
              </w:rPr>
            </w:pPr>
          </w:p>
        </w:tc>
      </w:tr>
      <w:tr w:rsidR="00274A62" w:rsidRPr="00912432" w14:paraId="42F6C696" w14:textId="77777777" w:rsidTr="00DD67DE">
        <w:tc>
          <w:tcPr>
            <w:tcW w:w="1557" w:type="dxa"/>
            <w:shd w:val="clear" w:color="auto" w:fill="auto"/>
          </w:tcPr>
          <w:p w14:paraId="6CB2AAFE" w14:textId="77777777" w:rsidR="00274A62" w:rsidRPr="00A10072" w:rsidRDefault="00274A62" w:rsidP="00A10072">
            <w:pPr>
              <w:ind w:right="26"/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t>U svojstvu: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1D56C1D8" w14:textId="19BCF8A1" w:rsidR="00274A62" w:rsidRPr="00A10072" w:rsidRDefault="00613AD0" w:rsidP="00A10072">
            <w:pPr>
              <w:ind w:right="26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VLASNIKA</w:t>
            </w:r>
          </w:p>
        </w:tc>
        <w:tc>
          <w:tcPr>
            <w:tcW w:w="335" w:type="dxa"/>
            <w:shd w:val="clear" w:color="auto" w:fill="auto"/>
          </w:tcPr>
          <w:p w14:paraId="245740C8" w14:textId="77777777" w:rsidR="00274A62" w:rsidRPr="00A10072" w:rsidRDefault="00274A62" w:rsidP="00A10072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3010" w:type="dxa"/>
            <w:shd w:val="clear" w:color="auto" w:fill="auto"/>
          </w:tcPr>
          <w:p w14:paraId="425CECCE" w14:textId="624278C1" w:rsidR="00274A62" w:rsidRPr="00A10072" w:rsidRDefault="00E0219A" w:rsidP="00A10072">
            <w:pPr>
              <w:ind w:right="26"/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t>Datum</w:t>
            </w:r>
            <w:r w:rsidR="00DD67DE">
              <w:rPr>
                <w:color w:val="auto"/>
                <w:sz w:val="18"/>
                <w:szCs w:val="18"/>
              </w:rPr>
              <w:t xml:space="preserve"> potpisa</w:t>
            </w:r>
            <w:r w:rsidRPr="00A10072">
              <w:rPr>
                <w:color w:val="auto"/>
                <w:sz w:val="18"/>
                <w:szCs w:val="18"/>
              </w:rPr>
              <w:t xml:space="preserve"> (D</w:t>
            </w:r>
            <w:r w:rsidR="00274A62" w:rsidRPr="00A10072">
              <w:rPr>
                <w:color w:val="auto"/>
                <w:sz w:val="18"/>
                <w:szCs w:val="18"/>
              </w:rPr>
              <w:t>D</w:t>
            </w:r>
            <w:r w:rsidRPr="00A10072">
              <w:rPr>
                <w:color w:val="auto"/>
                <w:sz w:val="18"/>
                <w:szCs w:val="18"/>
              </w:rPr>
              <w:t>-</w:t>
            </w:r>
            <w:r w:rsidR="00274A62" w:rsidRPr="00A10072">
              <w:rPr>
                <w:color w:val="auto"/>
                <w:sz w:val="18"/>
                <w:szCs w:val="18"/>
              </w:rPr>
              <w:t>MM-GGGG):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01F584DD" w14:textId="77777777" w:rsidR="00274A62" w:rsidRPr="00A10072" w:rsidRDefault="008D2287" w:rsidP="00A10072">
            <w:pPr>
              <w:ind w:right="26"/>
              <w:jc w:val="center"/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C12" w:rsidRPr="00A10072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A10072">
              <w:rPr>
                <w:color w:val="auto"/>
                <w:sz w:val="18"/>
                <w:szCs w:val="18"/>
              </w:rPr>
            </w:r>
            <w:r w:rsidRPr="00A10072">
              <w:rPr>
                <w:color w:val="auto"/>
                <w:sz w:val="18"/>
                <w:szCs w:val="18"/>
              </w:rPr>
              <w:fldChar w:fldCharType="separate"/>
            </w:r>
            <w:r w:rsidR="00474C12"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02D3A18" w14:textId="77777777" w:rsidR="00CD2DBD" w:rsidRPr="00912432" w:rsidRDefault="00CD2DBD" w:rsidP="00CD2DBD">
      <w:pPr>
        <w:ind w:right="26"/>
        <w:rPr>
          <w:color w:val="auto"/>
          <w:sz w:val="14"/>
          <w:szCs w:val="14"/>
        </w:rPr>
      </w:pPr>
    </w:p>
    <w:p w14:paraId="7E977563" w14:textId="77777777" w:rsidR="00CD2DBD" w:rsidRPr="00912432" w:rsidRDefault="00CD2DBD" w:rsidP="00CD2DBD">
      <w:pPr>
        <w:ind w:right="26"/>
        <w:rPr>
          <w:color w:val="auto"/>
          <w:sz w:val="14"/>
          <w:szCs w:val="14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D2DBD" w:rsidRPr="00912432" w14:paraId="15B05046" w14:textId="77777777" w:rsidTr="001413E7">
        <w:trPr>
          <w:trHeight w:val="303"/>
        </w:trPr>
        <w:tc>
          <w:tcPr>
            <w:tcW w:w="11057" w:type="dxa"/>
            <w:shd w:val="clear" w:color="auto" w:fill="D0D0D0"/>
            <w:vAlign w:val="center"/>
          </w:tcPr>
          <w:p w14:paraId="137F4CC1" w14:textId="77777777" w:rsidR="00CD2DBD" w:rsidRPr="00A10072" w:rsidRDefault="00CD2DBD" w:rsidP="00A10072">
            <w:pPr>
              <w:jc w:val="left"/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t xml:space="preserve">PODACI O </w:t>
            </w:r>
            <w:r w:rsidR="001C5CAB" w:rsidRPr="00A10072">
              <w:rPr>
                <w:color w:val="auto"/>
                <w:sz w:val="18"/>
                <w:szCs w:val="18"/>
              </w:rPr>
              <w:t>ZAPRIMANJU ZAHTJEVA (popunjava B</w:t>
            </w:r>
            <w:r w:rsidRPr="00A10072">
              <w:rPr>
                <w:color w:val="auto"/>
                <w:sz w:val="18"/>
                <w:szCs w:val="18"/>
              </w:rPr>
              <w:t>anka)</w:t>
            </w:r>
          </w:p>
        </w:tc>
      </w:tr>
      <w:tr w:rsidR="008D3D28" w:rsidRPr="00912432" w14:paraId="45C4FB41" w14:textId="77777777" w:rsidTr="001413E7">
        <w:trPr>
          <w:trHeight w:val="385"/>
        </w:trPr>
        <w:tc>
          <w:tcPr>
            <w:tcW w:w="11057" w:type="dxa"/>
            <w:shd w:val="clear" w:color="auto" w:fill="auto"/>
            <w:vAlign w:val="center"/>
          </w:tcPr>
          <w:p w14:paraId="28043DD6" w14:textId="77777777" w:rsidR="008D3D28" w:rsidRPr="00A10072" w:rsidRDefault="008D3D28" w:rsidP="00A10072">
            <w:pPr>
              <w:jc w:val="left"/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t xml:space="preserve">Zahtjev zaprimljen dana: </w:t>
            </w:r>
            <w:r w:rsidR="008D2287"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8D2287" w:rsidRPr="00A10072">
              <w:rPr>
                <w:color w:val="auto"/>
                <w:sz w:val="18"/>
                <w:szCs w:val="18"/>
              </w:rPr>
            </w:r>
            <w:r w:rsidR="008D2287" w:rsidRPr="00A10072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="008D2287" w:rsidRPr="00A10072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DF639D" w:rsidRPr="00912432" w14:paraId="4A9404C8" w14:textId="77777777" w:rsidTr="001413E7">
        <w:trPr>
          <w:trHeight w:val="385"/>
        </w:trPr>
        <w:tc>
          <w:tcPr>
            <w:tcW w:w="11057" w:type="dxa"/>
            <w:shd w:val="clear" w:color="auto" w:fill="auto"/>
            <w:vAlign w:val="center"/>
          </w:tcPr>
          <w:p w14:paraId="42C2E9E6" w14:textId="1C4D08F8" w:rsidR="00DF639D" w:rsidRPr="00A10072" w:rsidRDefault="00DF639D" w:rsidP="00A10072"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Naziv poslovnice: </w:t>
            </w:r>
            <w:r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A10072">
              <w:rPr>
                <w:color w:val="auto"/>
                <w:sz w:val="18"/>
                <w:szCs w:val="18"/>
              </w:rPr>
            </w:r>
            <w:r w:rsidRPr="00A10072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Pr="00A10072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8D3D28" w:rsidRPr="00912432" w14:paraId="48F6E7D1" w14:textId="77777777" w:rsidTr="001413E7">
        <w:trPr>
          <w:trHeight w:val="405"/>
        </w:trPr>
        <w:tc>
          <w:tcPr>
            <w:tcW w:w="11057" w:type="dxa"/>
            <w:shd w:val="clear" w:color="auto" w:fill="auto"/>
            <w:vAlign w:val="center"/>
          </w:tcPr>
          <w:p w14:paraId="30E7D584" w14:textId="77777777" w:rsidR="008D3D28" w:rsidRPr="00A10072" w:rsidRDefault="008D3D28" w:rsidP="00A10072">
            <w:pPr>
              <w:jc w:val="left"/>
              <w:rPr>
                <w:color w:val="auto"/>
                <w:sz w:val="18"/>
                <w:szCs w:val="18"/>
              </w:rPr>
            </w:pPr>
            <w:r w:rsidRPr="00A10072">
              <w:rPr>
                <w:color w:val="auto"/>
                <w:sz w:val="18"/>
                <w:szCs w:val="18"/>
              </w:rPr>
              <w:t xml:space="preserve">Ime, prezime i potpis zaposlenika: </w:t>
            </w:r>
            <w:r w:rsidR="008D2287" w:rsidRPr="00A10072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8D2287" w:rsidRPr="00A10072">
              <w:rPr>
                <w:color w:val="auto"/>
                <w:sz w:val="18"/>
                <w:szCs w:val="18"/>
              </w:rPr>
            </w:r>
            <w:r w:rsidR="008D2287" w:rsidRPr="00A10072">
              <w:rPr>
                <w:color w:val="auto"/>
                <w:sz w:val="18"/>
                <w:szCs w:val="18"/>
              </w:rPr>
              <w:fldChar w:fldCharType="separate"/>
            </w:r>
            <w:r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Pr="00A10072">
              <w:rPr>
                <w:noProof/>
                <w:color w:val="auto"/>
                <w:sz w:val="18"/>
                <w:szCs w:val="18"/>
              </w:rPr>
              <w:t> </w:t>
            </w:r>
            <w:r w:rsidR="008D2287" w:rsidRPr="00A10072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32825FA" w14:textId="77777777" w:rsidR="00CD2DBD" w:rsidRPr="00912432" w:rsidRDefault="00CD2DBD" w:rsidP="00CD2DBD">
      <w:pPr>
        <w:ind w:right="26"/>
        <w:rPr>
          <w:color w:val="auto"/>
          <w:sz w:val="14"/>
          <w:szCs w:val="14"/>
        </w:rPr>
      </w:pPr>
    </w:p>
    <w:p w14:paraId="6B2F1891" w14:textId="209FB0C1" w:rsidR="00AB41A9" w:rsidRPr="00AB41A9" w:rsidRDefault="00AB41A9" w:rsidP="00AB41A9">
      <w:pPr>
        <w:ind w:right="26"/>
        <w:rPr>
          <w:color w:val="auto"/>
          <w:sz w:val="14"/>
          <w:szCs w:val="14"/>
        </w:rPr>
      </w:pPr>
      <w:r w:rsidRPr="00AB41A9">
        <w:rPr>
          <w:color w:val="auto"/>
          <w:sz w:val="14"/>
          <w:szCs w:val="14"/>
        </w:rPr>
        <w:t>Prikupljeni podaci iz ovog Zahtjeva smatraju se bankovnom tajnom i OTP banka d.d. s istima će postupati sukladno zakonskoj obvezi čuvanja tajnosti podataka.</w:t>
      </w:r>
    </w:p>
    <w:p w14:paraId="08CE6698" w14:textId="77777777" w:rsidR="00AB41A9" w:rsidRPr="00AB41A9" w:rsidRDefault="00AB41A9" w:rsidP="00AB41A9">
      <w:pPr>
        <w:ind w:right="26"/>
        <w:rPr>
          <w:color w:val="auto"/>
          <w:sz w:val="14"/>
          <w:szCs w:val="14"/>
        </w:rPr>
      </w:pPr>
    </w:p>
    <w:p w14:paraId="714288B1" w14:textId="77777777" w:rsidR="00AB41A9" w:rsidRPr="00AB41A9" w:rsidRDefault="00AB41A9" w:rsidP="00AB41A9">
      <w:pPr>
        <w:ind w:right="26"/>
        <w:rPr>
          <w:color w:val="auto"/>
          <w:sz w:val="14"/>
          <w:szCs w:val="14"/>
        </w:rPr>
      </w:pPr>
      <w:r w:rsidRPr="00AB41A9">
        <w:rPr>
          <w:color w:val="auto"/>
          <w:sz w:val="14"/>
          <w:szCs w:val="14"/>
        </w:rPr>
        <w:t xml:space="preserve">Osobni podaci prikupljeni u ovom dokumentu su obvezni kako bi se Banci omogućilo određivanje i kvalifikacije Vašeg poreznog statusa u skladu s važećim propisima. Banka može koristiti ove podatke, kao i one prikupljene naknadno, za upravljanje poslovnim odnosom, osobito za upravljanje rizicima, sprječavanje incidenata i prijevara, poznavanje klijenta te sprječavanje pranja novca. </w:t>
      </w:r>
    </w:p>
    <w:p w14:paraId="2082E657" w14:textId="77777777" w:rsidR="00AB41A9" w:rsidRPr="00AB41A9" w:rsidRDefault="00AB41A9" w:rsidP="00AB41A9">
      <w:pPr>
        <w:ind w:right="26"/>
        <w:rPr>
          <w:color w:val="auto"/>
          <w:sz w:val="14"/>
          <w:szCs w:val="14"/>
        </w:rPr>
      </w:pPr>
      <w:r w:rsidRPr="00AB41A9">
        <w:rPr>
          <w:color w:val="auto"/>
          <w:sz w:val="14"/>
          <w:szCs w:val="14"/>
        </w:rPr>
        <w:t>Kontakt podaci klijenta odnosno osoba za kontakt (klijent odabire najmanje jedan ponuđeni kanal komunikacije sukladno vlastitom odabiru) se prikupljaju temeljem procjene legitimnog interesa Banke koja je u ravnoteži s pravima i slobodama ispitanika.</w:t>
      </w:r>
    </w:p>
    <w:p w14:paraId="58CB4AC8" w14:textId="77777777" w:rsidR="00AB41A9" w:rsidRPr="00AB41A9" w:rsidRDefault="00AB41A9" w:rsidP="00AB41A9">
      <w:pPr>
        <w:ind w:right="26"/>
        <w:rPr>
          <w:color w:val="auto"/>
          <w:sz w:val="14"/>
          <w:szCs w:val="14"/>
        </w:rPr>
      </w:pPr>
    </w:p>
    <w:p w14:paraId="0A00B6D2" w14:textId="39301129" w:rsidR="00AB41A9" w:rsidRPr="00AB41A9" w:rsidRDefault="00AB41A9" w:rsidP="00AB41A9">
      <w:pPr>
        <w:ind w:right="26"/>
        <w:rPr>
          <w:color w:val="auto"/>
          <w:sz w:val="14"/>
          <w:szCs w:val="14"/>
        </w:rPr>
      </w:pPr>
      <w:r w:rsidRPr="00AB41A9">
        <w:rPr>
          <w:color w:val="auto"/>
          <w:sz w:val="14"/>
          <w:szCs w:val="14"/>
        </w:rPr>
        <w:t xml:space="preserve">Načela i pravila obrade osobnih podataka regulirana su Politikom o zaštiti podataka Banke koja je javno dostupna na Internet stranicama Banke </w:t>
      </w:r>
      <w:hyperlink r:id="rId11" w:history="1">
        <w:r w:rsidRPr="00AE1D0C">
          <w:rPr>
            <w:rStyle w:val="Hyperlink"/>
            <w:sz w:val="14"/>
            <w:szCs w:val="14"/>
          </w:rPr>
          <w:t>www.otpbanka.hr</w:t>
        </w:r>
      </w:hyperlink>
      <w:r w:rsidRPr="00AB41A9">
        <w:rPr>
          <w:color w:val="auto"/>
          <w:sz w:val="14"/>
          <w:szCs w:val="14"/>
        </w:rPr>
        <w:t>, kao i svim poslovnicama Banke, na zahtjev ispitanika.</w:t>
      </w:r>
    </w:p>
    <w:p w14:paraId="587259CC" w14:textId="77777777" w:rsidR="009A4EF6" w:rsidRPr="00912432" w:rsidRDefault="00AB41A9" w:rsidP="00AB41A9">
      <w:pPr>
        <w:ind w:right="26"/>
        <w:rPr>
          <w:color w:val="auto"/>
          <w:sz w:val="14"/>
          <w:szCs w:val="14"/>
        </w:rPr>
      </w:pPr>
      <w:r w:rsidRPr="00AB41A9">
        <w:rPr>
          <w:color w:val="auto"/>
          <w:sz w:val="14"/>
          <w:szCs w:val="14"/>
        </w:rPr>
        <w:t>Također, na Internet stranicama Banke, kao i u svim poslovnicama Banke mogu se pronaći detaljnije Informacije o prikupljanju podataka, kao i Informacije o prikupljanju podataka koje nisu prikupljene izravno od ispitanika.</w:t>
      </w:r>
    </w:p>
    <w:sectPr w:rsidR="009A4EF6" w:rsidRPr="00912432" w:rsidSect="00A54BF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276" w:right="566" w:bottom="993" w:left="426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116AE" w14:textId="77777777" w:rsidR="00390676" w:rsidRDefault="00390676" w:rsidP="00C16235">
      <w:pPr>
        <w:spacing w:line="240" w:lineRule="auto"/>
      </w:pPr>
      <w:r>
        <w:separator/>
      </w:r>
    </w:p>
  </w:endnote>
  <w:endnote w:type="continuationSeparator" w:id="0">
    <w:p w14:paraId="5132E746" w14:textId="77777777" w:rsidR="00390676" w:rsidRDefault="00390676" w:rsidP="00C16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1"/>
      <w:gridCol w:w="9823"/>
    </w:tblGrid>
    <w:tr w:rsidR="00390676" w14:paraId="6074FAAB" w14:textId="77777777" w:rsidTr="00A10072">
      <w:tc>
        <w:tcPr>
          <w:tcW w:w="500" w:type="pct"/>
          <w:tcBorders>
            <w:top w:val="single" w:sz="4" w:space="0" w:color="943634"/>
          </w:tcBorders>
          <w:shd w:val="clear" w:color="auto" w:fill="007E39"/>
        </w:tcPr>
        <w:p w14:paraId="67B423B2" w14:textId="37ABC944" w:rsidR="00390676" w:rsidRPr="00A10072" w:rsidRDefault="00390676" w:rsidP="0034458B">
          <w:pPr>
            <w:pStyle w:val="Footer"/>
            <w:tabs>
              <w:tab w:val="center" w:pos="442"/>
              <w:tab w:val="right" w:pos="884"/>
            </w:tabs>
            <w:jc w:val="left"/>
            <w:rPr>
              <w:b w:val="0"/>
              <w:color w:val="FFFFFF"/>
            </w:rPr>
          </w:pPr>
          <w:r>
            <w:tab/>
          </w:r>
          <w:r>
            <w:tab/>
          </w:r>
          <w:r w:rsidRPr="00A10072">
            <w:fldChar w:fldCharType="begin"/>
          </w:r>
          <w:r>
            <w:instrText xml:space="preserve"> PAGE   \* MERGEFORMAT </w:instrText>
          </w:r>
          <w:r w:rsidRPr="00A10072">
            <w:fldChar w:fldCharType="separate"/>
          </w:r>
          <w:r w:rsidR="007D23A0" w:rsidRPr="007D23A0">
            <w:rPr>
              <w:noProof/>
              <w:color w:val="FFFFFF"/>
            </w:rPr>
            <w:t>1</w:t>
          </w:r>
          <w:r w:rsidRPr="00A10072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4CA503E" w14:textId="77777777" w:rsidR="00390676" w:rsidRDefault="00390676" w:rsidP="009903BF">
          <w:pPr>
            <w:pStyle w:val="Footer"/>
          </w:pPr>
          <w:r>
            <w:t xml:space="preserve"> | </w:t>
          </w:r>
          <w:r w:rsidRPr="006C635B">
            <w:t>OTP banka d.d.</w:t>
          </w:r>
        </w:p>
      </w:tc>
    </w:tr>
  </w:tbl>
  <w:p w14:paraId="02C1490B" w14:textId="77777777" w:rsidR="00390676" w:rsidRDefault="00390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83320" w14:textId="77777777" w:rsidR="00390676" w:rsidRDefault="00390676" w:rsidP="00C16235">
      <w:pPr>
        <w:spacing w:line="240" w:lineRule="auto"/>
      </w:pPr>
      <w:r>
        <w:separator/>
      </w:r>
    </w:p>
  </w:footnote>
  <w:footnote w:type="continuationSeparator" w:id="0">
    <w:p w14:paraId="54AF1D19" w14:textId="77777777" w:rsidR="00390676" w:rsidRDefault="00390676" w:rsidP="00C16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F9C2E" w14:textId="77777777" w:rsidR="00390676" w:rsidRDefault="00390676" w:rsidP="00C16235">
    <w:pPr>
      <w:pStyle w:val="Header"/>
      <w:jc w:val="center"/>
      <w:rPr>
        <w:rFonts w:ascii="Garamond" w:hAnsi="Garamond"/>
        <w:b w:val="0"/>
        <w:color w:val="000000"/>
        <w:sz w:val="20"/>
      </w:rPr>
    </w:pPr>
    <w:bookmarkStart w:id="7" w:name="aliashVisualMarkersWorda1HeaderEvenPages"/>
    <w:r w:rsidRPr="00C16235">
      <w:rPr>
        <w:rFonts w:ascii="Garamond" w:hAnsi="Garamond"/>
        <w:color w:val="000000"/>
        <w:sz w:val="20"/>
      </w:rPr>
      <w:t>C1 - Internal / Interno</w:t>
    </w:r>
  </w:p>
  <w:bookmarkEnd w:id="7"/>
  <w:p w14:paraId="60B7599D" w14:textId="77777777" w:rsidR="00390676" w:rsidRDefault="00390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AD34B" w14:textId="6213818F" w:rsidR="00390676" w:rsidRDefault="00390676"/>
  <w:tbl>
    <w:tblPr>
      <w:tblW w:w="0" w:type="auto"/>
      <w:tblLook w:val="04A0" w:firstRow="1" w:lastRow="0" w:firstColumn="1" w:lastColumn="0" w:noHBand="0" w:noVBand="1"/>
    </w:tblPr>
    <w:tblGrid>
      <w:gridCol w:w="2757"/>
      <w:gridCol w:w="8157"/>
    </w:tblGrid>
    <w:tr w:rsidR="00390676" w14:paraId="563E7E93" w14:textId="77777777" w:rsidTr="00A10072">
      <w:tc>
        <w:tcPr>
          <w:tcW w:w="2817" w:type="dxa"/>
          <w:shd w:val="clear" w:color="auto" w:fill="auto"/>
        </w:tcPr>
        <w:p w14:paraId="09D8AA9B" w14:textId="3374E54D" w:rsidR="00390676" w:rsidRDefault="00390676" w:rsidP="00A10072">
          <w:pPr>
            <w:pStyle w:val="Header"/>
            <w:tabs>
              <w:tab w:val="clear" w:pos="4513"/>
              <w:tab w:val="clear" w:pos="9026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2D5B7D" wp14:editId="6EB987B5">
                <wp:simplePos x="0" y="0"/>
                <wp:positionH relativeFrom="column">
                  <wp:posOffset>-6350</wp:posOffset>
                </wp:positionH>
                <wp:positionV relativeFrom="paragraph">
                  <wp:posOffset>-28354</wp:posOffset>
                </wp:positionV>
                <wp:extent cx="1542415" cy="292735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TP_Banka_logo_correc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2415" cy="292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13" w:type="dxa"/>
          <w:shd w:val="clear" w:color="auto" w:fill="auto"/>
          <w:vAlign w:val="center"/>
        </w:tcPr>
        <w:p w14:paraId="56B9BF7E" w14:textId="77777777" w:rsidR="00390676" w:rsidRDefault="00390676" w:rsidP="00A10072">
          <w:pPr>
            <w:jc w:val="right"/>
            <w:rPr>
              <w:sz w:val="20"/>
              <w:szCs w:val="20"/>
            </w:rPr>
          </w:pPr>
          <w:r w:rsidRPr="00A10072">
            <w:rPr>
              <w:sz w:val="20"/>
              <w:szCs w:val="20"/>
            </w:rPr>
            <w:t>ZAHTJEV ZA USPOSTAVU / AŽURIRANJE POSLOVNOG ODNOSA</w:t>
          </w:r>
        </w:p>
        <w:p w14:paraId="5815C54A" w14:textId="5CE62A70" w:rsidR="00390676" w:rsidRPr="00A10072" w:rsidRDefault="00390676" w:rsidP="00607F78">
          <w:pPr>
            <w:jc w:val="right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OPG, Obrt s jednim vlasnikom, samostalne djelatnosti</w:t>
          </w:r>
        </w:p>
      </w:tc>
    </w:tr>
  </w:tbl>
  <w:p w14:paraId="368AAD50" w14:textId="77777777" w:rsidR="00390676" w:rsidRDefault="00390676" w:rsidP="00A11B0A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DAD49" w14:textId="77777777" w:rsidR="00390676" w:rsidRDefault="00390676" w:rsidP="00C16235">
    <w:pPr>
      <w:pStyle w:val="Header"/>
      <w:jc w:val="center"/>
      <w:rPr>
        <w:rFonts w:ascii="Garamond" w:hAnsi="Garamond"/>
        <w:b w:val="0"/>
        <w:color w:val="000000"/>
        <w:sz w:val="20"/>
      </w:rPr>
    </w:pPr>
    <w:bookmarkStart w:id="8" w:name="aliashVisualMarkersWorda1HeaderFirstPage"/>
    <w:r w:rsidRPr="00C16235">
      <w:rPr>
        <w:rFonts w:ascii="Garamond" w:hAnsi="Garamond"/>
        <w:color w:val="000000"/>
        <w:sz w:val="20"/>
      </w:rPr>
      <w:t>C1 - Internal / Interno</w:t>
    </w:r>
  </w:p>
  <w:bookmarkEnd w:id="8"/>
  <w:p w14:paraId="0A6DC681" w14:textId="77777777" w:rsidR="00390676" w:rsidRDefault="00390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2B"/>
    <w:multiLevelType w:val="hybridMultilevel"/>
    <w:tmpl w:val="434A0368"/>
    <w:lvl w:ilvl="0" w:tplc="1C58D6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E08"/>
    <w:multiLevelType w:val="hybridMultilevel"/>
    <w:tmpl w:val="DC902AE4"/>
    <w:lvl w:ilvl="0" w:tplc="A2C016D8">
      <w:start w:val="23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F7C"/>
    <w:multiLevelType w:val="hybridMultilevel"/>
    <w:tmpl w:val="967808AE"/>
    <w:lvl w:ilvl="0" w:tplc="8FEE309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6132"/>
    <w:multiLevelType w:val="hybridMultilevel"/>
    <w:tmpl w:val="764EF8DE"/>
    <w:lvl w:ilvl="0" w:tplc="6C66F37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21CE0DF7"/>
    <w:multiLevelType w:val="hybridMultilevel"/>
    <w:tmpl w:val="409632FC"/>
    <w:lvl w:ilvl="0" w:tplc="A8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6CE8"/>
    <w:multiLevelType w:val="hybridMultilevel"/>
    <w:tmpl w:val="DB06306A"/>
    <w:lvl w:ilvl="0" w:tplc="C40ED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A3CC1"/>
    <w:multiLevelType w:val="hybridMultilevel"/>
    <w:tmpl w:val="49A6CB4C"/>
    <w:lvl w:ilvl="0" w:tplc="37F06BD6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2D0B3EB7"/>
    <w:multiLevelType w:val="hybridMultilevel"/>
    <w:tmpl w:val="5E0C8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3DAC"/>
    <w:multiLevelType w:val="hybridMultilevel"/>
    <w:tmpl w:val="D7EE6232"/>
    <w:lvl w:ilvl="0" w:tplc="9D2E5770">
      <w:start w:val="2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7993"/>
    <w:multiLevelType w:val="hybridMultilevel"/>
    <w:tmpl w:val="DCD6B652"/>
    <w:lvl w:ilvl="0" w:tplc="C2002272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181717"/>
        <w:w w:val="10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30A43"/>
    <w:multiLevelType w:val="hybridMultilevel"/>
    <w:tmpl w:val="CE7043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690205"/>
    <w:multiLevelType w:val="hybridMultilevel"/>
    <w:tmpl w:val="CF32420E"/>
    <w:lvl w:ilvl="0" w:tplc="8AD21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050AD"/>
    <w:multiLevelType w:val="hybridMultilevel"/>
    <w:tmpl w:val="33F45D9E"/>
    <w:lvl w:ilvl="0" w:tplc="19B8EDC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3AAB044D"/>
    <w:multiLevelType w:val="hybridMultilevel"/>
    <w:tmpl w:val="7924B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2CF5"/>
    <w:multiLevelType w:val="hybridMultilevel"/>
    <w:tmpl w:val="9BB6468A"/>
    <w:lvl w:ilvl="0" w:tplc="B052E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610B8"/>
    <w:multiLevelType w:val="hybridMultilevel"/>
    <w:tmpl w:val="409632FC"/>
    <w:lvl w:ilvl="0" w:tplc="A8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A47D3"/>
    <w:multiLevelType w:val="hybridMultilevel"/>
    <w:tmpl w:val="8C9A8764"/>
    <w:lvl w:ilvl="0" w:tplc="E1A89AD6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4C701CDD"/>
    <w:multiLevelType w:val="hybridMultilevel"/>
    <w:tmpl w:val="23409F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16444"/>
    <w:multiLevelType w:val="hybridMultilevel"/>
    <w:tmpl w:val="A24854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62B59"/>
    <w:multiLevelType w:val="hybridMultilevel"/>
    <w:tmpl w:val="30BE77E4"/>
    <w:lvl w:ilvl="0" w:tplc="28A0D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855A5"/>
    <w:multiLevelType w:val="hybridMultilevel"/>
    <w:tmpl w:val="9E8E31E2"/>
    <w:lvl w:ilvl="0" w:tplc="B6CE71A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47B67"/>
    <w:multiLevelType w:val="hybridMultilevel"/>
    <w:tmpl w:val="57524290"/>
    <w:lvl w:ilvl="0" w:tplc="5F826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44617"/>
    <w:multiLevelType w:val="hybridMultilevel"/>
    <w:tmpl w:val="9202F164"/>
    <w:lvl w:ilvl="0" w:tplc="D6204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97511"/>
    <w:multiLevelType w:val="hybridMultilevel"/>
    <w:tmpl w:val="AD44979E"/>
    <w:lvl w:ilvl="0" w:tplc="FCE461AE">
      <w:start w:val="1"/>
      <w:numFmt w:val="bullet"/>
      <w:lvlText w:val="-"/>
      <w:lvlJc w:val="left"/>
      <w:pPr>
        <w:ind w:left="614" w:hanging="284"/>
      </w:pPr>
      <w:rPr>
        <w:rFonts w:ascii="Arial" w:eastAsia="Arial" w:hAnsi="Arial" w:cs="Times New Roman" w:hint="default"/>
        <w:w w:val="103"/>
        <w:sz w:val="19"/>
        <w:szCs w:val="19"/>
      </w:rPr>
    </w:lvl>
    <w:lvl w:ilvl="1" w:tplc="EB06E0D0">
      <w:start w:val="1"/>
      <w:numFmt w:val="bullet"/>
      <w:lvlText w:val="•"/>
      <w:lvlJc w:val="left"/>
      <w:pPr>
        <w:ind w:left="1634" w:hanging="284"/>
      </w:pPr>
    </w:lvl>
    <w:lvl w:ilvl="2" w:tplc="23560A4E">
      <w:start w:val="1"/>
      <w:numFmt w:val="bullet"/>
      <w:lvlText w:val="•"/>
      <w:lvlJc w:val="left"/>
      <w:pPr>
        <w:ind w:left="2649" w:hanging="284"/>
      </w:pPr>
    </w:lvl>
    <w:lvl w:ilvl="3" w:tplc="A85659CE">
      <w:start w:val="1"/>
      <w:numFmt w:val="bullet"/>
      <w:lvlText w:val="•"/>
      <w:lvlJc w:val="left"/>
      <w:pPr>
        <w:ind w:left="3663" w:hanging="284"/>
      </w:pPr>
    </w:lvl>
    <w:lvl w:ilvl="4" w:tplc="A1D87822">
      <w:start w:val="1"/>
      <w:numFmt w:val="bullet"/>
      <w:lvlText w:val="•"/>
      <w:lvlJc w:val="left"/>
      <w:pPr>
        <w:ind w:left="4678" w:hanging="284"/>
      </w:pPr>
    </w:lvl>
    <w:lvl w:ilvl="5" w:tplc="5650A92A">
      <w:start w:val="1"/>
      <w:numFmt w:val="bullet"/>
      <w:lvlText w:val="•"/>
      <w:lvlJc w:val="left"/>
      <w:pPr>
        <w:ind w:left="5692" w:hanging="284"/>
      </w:pPr>
    </w:lvl>
    <w:lvl w:ilvl="6" w:tplc="1A4E92BA">
      <w:start w:val="1"/>
      <w:numFmt w:val="bullet"/>
      <w:lvlText w:val="•"/>
      <w:lvlJc w:val="left"/>
      <w:pPr>
        <w:ind w:left="6707" w:hanging="284"/>
      </w:pPr>
    </w:lvl>
    <w:lvl w:ilvl="7" w:tplc="6EF8B08E">
      <w:start w:val="1"/>
      <w:numFmt w:val="bullet"/>
      <w:lvlText w:val="•"/>
      <w:lvlJc w:val="left"/>
      <w:pPr>
        <w:ind w:left="7721" w:hanging="284"/>
      </w:pPr>
    </w:lvl>
    <w:lvl w:ilvl="8" w:tplc="D57452BE">
      <w:start w:val="1"/>
      <w:numFmt w:val="bullet"/>
      <w:lvlText w:val="•"/>
      <w:lvlJc w:val="left"/>
      <w:pPr>
        <w:ind w:left="8736" w:hanging="284"/>
      </w:pPr>
    </w:lvl>
  </w:abstractNum>
  <w:abstractNum w:abstractNumId="24" w15:restartNumberingAfterBreak="0">
    <w:nsid w:val="6BD46044"/>
    <w:multiLevelType w:val="hybridMultilevel"/>
    <w:tmpl w:val="B79EC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E554A"/>
    <w:multiLevelType w:val="hybridMultilevel"/>
    <w:tmpl w:val="48F2E5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A6C4E"/>
    <w:multiLevelType w:val="hybridMultilevel"/>
    <w:tmpl w:val="841CB6B8"/>
    <w:lvl w:ilvl="0" w:tplc="620E48BE">
      <w:start w:val="1"/>
      <w:numFmt w:val="bullet"/>
      <w:lvlText w:val="•"/>
      <w:lvlJc w:val="left"/>
      <w:pPr>
        <w:ind w:left="755" w:hanging="283"/>
      </w:pPr>
      <w:rPr>
        <w:rFonts w:ascii="Symbol" w:eastAsia="Symbol" w:hAnsi="Symbol" w:hint="default"/>
        <w:w w:val="103"/>
        <w:sz w:val="19"/>
        <w:szCs w:val="19"/>
      </w:rPr>
    </w:lvl>
    <w:lvl w:ilvl="1" w:tplc="2BD29E9E">
      <w:start w:val="1"/>
      <w:numFmt w:val="bullet"/>
      <w:lvlText w:val="•"/>
      <w:lvlJc w:val="left"/>
      <w:pPr>
        <w:ind w:left="1760" w:hanging="283"/>
      </w:pPr>
    </w:lvl>
    <w:lvl w:ilvl="2" w:tplc="8E302EF8">
      <w:start w:val="1"/>
      <w:numFmt w:val="bullet"/>
      <w:lvlText w:val="•"/>
      <w:lvlJc w:val="left"/>
      <w:pPr>
        <w:ind w:left="2761" w:hanging="283"/>
      </w:pPr>
    </w:lvl>
    <w:lvl w:ilvl="3" w:tplc="5D285568">
      <w:start w:val="1"/>
      <w:numFmt w:val="bullet"/>
      <w:lvlText w:val="•"/>
      <w:lvlJc w:val="left"/>
      <w:pPr>
        <w:ind w:left="3761" w:hanging="283"/>
      </w:pPr>
    </w:lvl>
    <w:lvl w:ilvl="4" w:tplc="D6E820B8">
      <w:start w:val="1"/>
      <w:numFmt w:val="bullet"/>
      <w:lvlText w:val="•"/>
      <w:lvlJc w:val="left"/>
      <w:pPr>
        <w:ind w:left="4762" w:hanging="283"/>
      </w:pPr>
    </w:lvl>
    <w:lvl w:ilvl="5" w:tplc="B6929126">
      <w:start w:val="1"/>
      <w:numFmt w:val="bullet"/>
      <w:lvlText w:val="•"/>
      <w:lvlJc w:val="left"/>
      <w:pPr>
        <w:ind w:left="5762" w:hanging="283"/>
      </w:pPr>
    </w:lvl>
    <w:lvl w:ilvl="6" w:tplc="0C162B92">
      <w:start w:val="1"/>
      <w:numFmt w:val="bullet"/>
      <w:lvlText w:val="•"/>
      <w:lvlJc w:val="left"/>
      <w:pPr>
        <w:ind w:left="6763" w:hanging="283"/>
      </w:pPr>
    </w:lvl>
    <w:lvl w:ilvl="7" w:tplc="07909F1C">
      <w:start w:val="1"/>
      <w:numFmt w:val="bullet"/>
      <w:lvlText w:val="•"/>
      <w:lvlJc w:val="left"/>
      <w:pPr>
        <w:ind w:left="7763" w:hanging="283"/>
      </w:pPr>
    </w:lvl>
    <w:lvl w:ilvl="8" w:tplc="5BBEFE12">
      <w:start w:val="1"/>
      <w:numFmt w:val="bullet"/>
      <w:lvlText w:val="•"/>
      <w:lvlJc w:val="left"/>
      <w:pPr>
        <w:ind w:left="8764" w:hanging="283"/>
      </w:pPr>
    </w:lvl>
  </w:abstractNum>
  <w:abstractNum w:abstractNumId="27" w15:restartNumberingAfterBreak="0">
    <w:nsid w:val="6F113881"/>
    <w:multiLevelType w:val="hybridMultilevel"/>
    <w:tmpl w:val="3EFC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6053"/>
    <w:multiLevelType w:val="hybridMultilevel"/>
    <w:tmpl w:val="583C8AF8"/>
    <w:lvl w:ilvl="0" w:tplc="A7E0B77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 w15:restartNumberingAfterBreak="0">
    <w:nsid w:val="713559B8"/>
    <w:multiLevelType w:val="hybridMultilevel"/>
    <w:tmpl w:val="FB9AE6EE"/>
    <w:lvl w:ilvl="0" w:tplc="9D847482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 w15:restartNumberingAfterBreak="0">
    <w:nsid w:val="744422CD"/>
    <w:multiLevelType w:val="hybridMultilevel"/>
    <w:tmpl w:val="641E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95A3F"/>
    <w:multiLevelType w:val="hybridMultilevel"/>
    <w:tmpl w:val="9BB6468A"/>
    <w:lvl w:ilvl="0" w:tplc="B052E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4646"/>
    <w:multiLevelType w:val="hybridMultilevel"/>
    <w:tmpl w:val="E9CCB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8C50C">
      <w:start w:val="1"/>
      <w:numFmt w:val="lowerRoman"/>
      <w:lvlText w:val="(%2)"/>
      <w:lvlJc w:val="left"/>
      <w:pPr>
        <w:ind w:left="1440" w:hanging="360"/>
      </w:pPr>
      <w:rPr>
        <w:rFonts w:hint="default"/>
        <w:sz w:val="18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4E12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12"/>
  </w:num>
  <w:num w:numId="5">
    <w:abstractNumId w:val="3"/>
  </w:num>
  <w:num w:numId="6">
    <w:abstractNumId w:val="28"/>
  </w:num>
  <w:num w:numId="7">
    <w:abstractNumId w:val="16"/>
  </w:num>
  <w:num w:numId="8">
    <w:abstractNumId w:val="5"/>
  </w:num>
  <w:num w:numId="9">
    <w:abstractNumId w:val="22"/>
  </w:num>
  <w:num w:numId="10">
    <w:abstractNumId w:val="4"/>
  </w:num>
  <w:num w:numId="11">
    <w:abstractNumId w:val="15"/>
  </w:num>
  <w:num w:numId="12">
    <w:abstractNumId w:val="11"/>
  </w:num>
  <w:num w:numId="13">
    <w:abstractNumId w:val="21"/>
  </w:num>
  <w:num w:numId="14">
    <w:abstractNumId w:val="27"/>
  </w:num>
  <w:num w:numId="15">
    <w:abstractNumId w:val="10"/>
  </w:num>
  <w:num w:numId="16">
    <w:abstractNumId w:val="30"/>
  </w:num>
  <w:num w:numId="17">
    <w:abstractNumId w:val="24"/>
  </w:num>
  <w:num w:numId="18">
    <w:abstractNumId w:val="26"/>
  </w:num>
  <w:num w:numId="19">
    <w:abstractNumId w:val="23"/>
  </w:num>
  <w:num w:numId="20">
    <w:abstractNumId w:val="9"/>
  </w:num>
  <w:num w:numId="21">
    <w:abstractNumId w:val="32"/>
  </w:num>
  <w:num w:numId="22">
    <w:abstractNumId w:val="25"/>
  </w:num>
  <w:num w:numId="23">
    <w:abstractNumId w:val="1"/>
  </w:num>
  <w:num w:numId="24">
    <w:abstractNumId w:val="8"/>
  </w:num>
  <w:num w:numId="25">
    <w:abstractNumId w:val="19"/>
  </w:num>
  <w:num w:numId="26">
    <w:abstractNumId w:val="2"/>
  </w:num>
  <w:num w:numId="27">
    <w:abstractNumId w:val="14"/>
  </w:num>
  <w:num w:numId="28">
    <w:abstractNumId w:val="31"/>
  </w:num>
  <w:num w:numId="29">
    <w:abstractNumId w:val="7"/>
  </w:num>
  <w:num w:numId="30">
    <w:abstractNumId w:val="13"/>
  </w:num>
  <w:num w:numId="31">
    <w:abstractNumId w:val="18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documentProtection w:edit="forms" w:enforcement="1" w:cryptProviderType="rsaAES" w:cryptAlgorithmClass="hash" w:cryptAlgorithmType="typeAny" w:cryptAlgorithmSid="14" w:cryptSpinCount="100000" w:hash="YUtA5V50lf6Z3lasPIHpjsmqXFYlOTPjKQ9a8cTGzvhOa+VNK48sQ5k9zruchskD1AmWSH/2OO0d2xcSpoVCQA==" w:salt="7IM5Y8+Q8Khzeth0hxTv6Q==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35"/>
    <w:rsid w:val="00000842"/>
    <w:rsid w:val="000011E5"/>
    <w:rsid w:val="00001704"/>
    <w:rsid w:val="0000281E"/>
    <w:rsid w:val="0000371E"/>
    <w:rsid w:val="00012F17"/>
    <w:rsid w:val="000162FF"/>
    <w:rsid w:val="00016D3D"/>
    <w:rsid w:val="00020A88"/>
    <w:rsid w:val="0002211B"/>
    <w:rsid w:val="00022510"/>
    <w:rsid w:val="0002283E"/>
    <w:rsid w:val="000331A4"/>
    <w:rsid w:val="00040E46"/>
    <w:rsid w:val="0004519F"/>
    <w:rsid w:val="00054DBA"/>
    <w:rsid w:val="000558EA"/>
    <w:rsid w:val="00063C54"/>
    <w:rsid w:val="00067AF4"/>
    <w:rsid w:val="000708C1"/>
    <w:rsid w:val="00082A29"/>
    <w:rsid w:val="00092FB4"/>
    <w:rsid w:val="00093E5B"/>
    <w:rsid w:val="00095BC0"/>
    <w:rsid w:val="000A1A3C"/>
    <w:rsid w:val="000A3D51"/>
    <w:rsid w:val="000A402E"/>
    <w:rsid w:val="000A74EA"/>
    <w:rsid w:val="000B3927"/>
    <w:rsid w:val="000B4547"/>
    <w:rsid w:val="000C2A2C"/>
    <w:rsid w:val="000C2BFB"/>
    <w:rsid w:val="000C3652"/>
    <w:rsid w:val="000C4FEE"/>
    <w:rsid w:val="000C7316"/>
    <w:rsid w:val="000D1107"/>
    <w:rsid w:val="000D1563"/>
    <w:rsid w:val="000D1641"/>
    <w:rsid w:val="000D379D"/>
    <w:rsid w:val="000D7662"/>
    <w:rsid w:val="000E1AF4"/>
    <w:rsid w:val="000E3433"/>
    <w:rsid w:val="000E7489"/>
    <w:rsid w:val="000E765F"/>
    <w:rsid w:val="000F1702"/>
    <w:rsid w:val="001014F9"/>
    <w:rsid w:val="00102007"/>
    <w:rsid w:val="00102C89"/>
    <w:rsid w:val="00103359"/>
    <w:rsid w:val="001100ED"/>
    <w:rsid w:val="00113132"/>
    <w:rsid w:val="001141C2"/>
    <w:rsid w:val="00117C1B"/>
    <w:rsid w:val="00126FD6"/>
    <w:rsid w:val="001360D0"/>
    <w:rsid w:val="001413E7"/>
    <w:rsid w:val="00141A94"/>
    <w:rsid w:val="0014200E"/>
    <w:rsid w:val="0014430B"/>
    <w:rsid w:val="001444FF"/>
    <w:rsid w:val="00147009"/>
    <w:rsid w:val="00147455"/>
    <w:rsid w:val="001550EE"/>
    <w:rsid w:val="0015588F"/>
    <w:rsid w:val="00156E21"/>
    <w:rsid w:val="00157441"/>
    <w:rsid w:val="00157EA7"/>
    <w:rsid w:val="00164975"/>
    <w:rsid w:val="001677A4"/>
    <w:rsid w:val="00170451"/>
    <w:rsid w:val="0017057C"/>
    <w:rsid w:val="001818DC"/>
    <w:rsid w:val="00181B59"/>
    <w:rsid w:val="00183CD7"/>
    <w:rsid w:val="001851F4"/>
    <w:rsid w:val="001865B1"/>
    <w:rsid w:val="00186CB7"/>
    <w:rsid w:val="00192FBC"/>
    <w:rsid w:val="001967C2"/>
    <w:rsid w:val="001A321B"/>
    <w:rsid w:val="001A476C"/>
    <w:rsid w:val="001A7C6C"/>
    <w:rsid w:val="001B0CEC"/>
    <w:rsid w:val="001B1FD3"/>
    <w:rsid w:val="001B59A7"/>
    <w:rsid w:val="001C39AC"/>
    <w:rsid w:val="001C5145"/>
    <w:rsid w:val="001C5CAB"/>
    <w:rsid w:val="001C6CA5"/>
    <w:rsid w:val="001D2494"/>
    <w:rsid w:val="001D3FA4"/>
    <w:rsid w:val="001D43B1"/>
    <w:rsid w:val="001D4DA3"/>
    <w:rsid w:val="001D56A0"/>
    <w:rsid w:val="001D57B8"/>
    <w:rsid w:val="001D6A92"/>
    <w:rsid w:val="001D708D"/>
    <w:rsid w:val="001E1269"/>
    <w:rsid w:val="001E397E"/>
    <w:rsid w:val="001E58F9"/>
    <w:rsid w:val="001F193D"/>
    <w:rsid w:val="001F42D8"/>
    <w:rsid w:val="00210836"/>
    <w:rsid w:val="002169F2"/>
    <w:rsid w:val="00222555"/>
    <w:rsid w:val="00222DA7"/>
    <w:rsid w:val="00225A73"/>
    <w:rsid w:val="00230CDE"/>
    <w:rsid w:val="0023422D"/>
    <w:rsid w:val="002357A7"/>
    <w:rsid w:val="00236E59"/>
    <w:rsid w:val="00237A75"/>
    <w:rsid w:val="002449C4"/>
    <w:rsid w:val="00244A43"/>
    <w:rsid w:val="002542EB"/>
    <w:rsid w:val="00255891"/>
    <w:rsid w:val="00272812"/>
    <w:rsid w:val="00273C8B"/>
    <w:rsid w:val="00274A62"/>
    <w:rsid w:val="00276646"/>
    <w:rsid w:val="00276695"/>
    <w:rsid w:val="00277A82"/>
    <w:rsid w:val="00284B12"/>
    <w:rsid w:val="002873E8"/>
    <w:rsid w:val="002903BC"/>
    <w:rsid w:val="00290973"/>
    <w:rsid w:val="00291261"/>
    <w:rsid w:val="00292BD4"/>
    <w:rsid w:val="00295899"/>
    <w:rsid w:val="002A6D32"/>
    <w:rsid w:val="002A72CD"/>
    <w:rsid w:val="002B11F1"/>
    <w:rsid w:val="002B525B"/>
    <w:rsid w:val="002B538D"/>
    <w:rsid w:val="002B6429"/>
    <w:rsid w:val="002B6E8B"/>
    <w:rsid w:val="002B7685"/>
    <w:rsid w:val="002C0017"/>
    <w:rsid w:val="002C0C04"/>
    <w:rsid w:val="002C3B8E"/>
    <w:rsid w:val="002C4592"/>
    <w:rsid w:val="002C52E1"/>
    <w:rsid w:val="002D77C9"/>
    <w:rsid w:val="002E0758"/>
    <w:rsid w:val="002E0B22"/>
    <w:rsid w:val="002E4E14"/>
    <w:rsid w:val="002E5126"/>
    <w:rsid w:val="002E75EF"/>
    <w:rsid w:val="002E7A70"/>
    <w:rsid w:val="002F292F"/>
    <w:rsid w:val="002F619F"/>
    <w:rsid w:val="0030088F"/>
    <w:rsid w:val="00300FBF"/>
    <w:rsid w:val="00301E5F"/>
    <w:rsid w:val="0030435F"/>
    <w:rsid w:val="00306C6C"/>
    <w:rsid w:val="0032257E"/>
    <w:rsid w:val="003231C1"/>
    <w:rsid w:val="003253E1"/>
    <w:rsid w:val="0032573C"/>
    <w:rsid w:val="003272FE"/>
    <w:rsid w:val="00335B9D"/>
    <w:rsid w:val="003377FE"/>
    <w:rsid w:val="00341C23"/>
    <w:rsid w:val="00342A42"/>
    <w:rsid w:val="0034458B"/>
    <w:rsid w:val="00345F64"/>
    <w:rsid w:val="00346550"/>
    <w:rsid w:val="00347F32"/>
    <w:rsid w:val="00361DEF"/>
    <w:rsid w:val="00366590"/>
    <w:rsid w:val="003763AA"/>
    <w:rsid w:val="00381372"/>
    <w:rsid w:val="00382AA9"/>
    <w:rsid w:val="0038378C"/>
    <w:rsid w:val="00383F0D"/>
    <w:rsid w:val="00386F57"/>
    <w:rsid w:val="00390676"/>
    <w:rsid w:val="00391323"/>
    <w:rsid w:val="00395541"/>
    <w:rsid w:val="00397299"/>
    <w:rsid w:val="003A1FE9"/>
    <w:rsid w:val="003A4DD8"/>
    <w:rsid w:val="003A6985"/>
    <w:rsid w:val="003A6E31"/>
    <w:rsid w:val="003B18F8"/>
    <w:rsid w:val="003B19FB"/>
    <w:rsid w:val="003B2117"/>
    <w:rsid w:val="003B311B"/>
    <w:rsid w:val="003B7409"/>
    <w:rsid w:val="003B7955"/>
    <w:rsid w:val="003C1F58"/>
    <w:rsid w:val="003C43F1"/>
    <w:rsid w:val="003C4FCE"/>
    <w:rsid w:val="003C6980"/>
    <w:rsid w:val="003C69C4"/>
    <w:rsid w:val="003D2887"/>
    <w:rsid w:val="003D4E24"/>
    <w:rsid w:val="003D54F3"/>
    <w:rsid w:val="003E127B"/>
    <w:rsid w:val="003E6889"/>
    <w:rsid w:val="003F437E"/>
    <w:rsid w:val="003F49F2"/>
    <w:rsid w:val="003F533D"/>
    <w:rsid w:val="003F5888"/>
    <w:rsid w:val="00401B24"/>
    <w:rsid w:val="00404B8C"/>
    <w:rsid w:val="00405938"/>
    <w:rsid w:val="00405C24"/>
    <w:rsid w:val="00406819"/>
    <w:rsid w:val="00407871"/>
    <w:rsid w:val="004109BC"/>
    <w:rsid w:val="00412B86"/>
    <w:rsid w:val="00420CBE"/>
    <w:rsid w:val="004210C4"/>
    <w:rsid w:val="00425F9D"/>
    <w:rsid w:val="00433C0B"/>
    <w:rsid w:val="0044132F"/>
    <w:rsid w:val="004422F2"/>
    <w:rsid w:val="004451C4"/>
    <w:rsid w:val="00451D50"/>
    <w:rsid w:val="00455093"/>
    <w:rsid w:val="004576D7"/>
    <w:rsid w:val="004610CD"/>
    <w:rsid w:val="004610E6"/>
    <w:rsid w:val="0046338B"/>
    <w:rsid w:val="0046372A"/>
    <w:rsid w:val="00463899"/>
    <w:rsid w:val="00471B09"/>
    <w:rsid w:val="00473BC0"/>
    <w:rsid w:val="00474C12"/>
    <w:rsid w:val="00474DFA"/>
    <w:rsid w:val="004752A1"/>
    <w:rsid w:val="00482ABA"/>
    <w:rsid w:val="004860A0"/>
    <w:rsid w:val="00487121"/>
    <w:rsid w:val="004874ED"/>
    <w:rsid w:val="0049333C"/>
    <w:rsid w:val="004938CF"/>
    <w:rsid w:val="004959D8"/>
    <w:rsid w:val="00495DAC"/>
    <w:rsid w:val="004962E6"/>
    <w:rsid w:val="004979DD"/>
    <w:rsid w:val="00497A58"/>
    <w:rsid w:val="004A0AA0"/>
    <w:rsid w:val="004A4EE0"/>
    <w:rsid w:val="004A4F19"/>
    <w:rsid w:val="004B0E6F"/>
    <w:rsid w:val="004B59AC"/>
    <w:rsid w:val="004B65CE"/>
    <w:rsid w:val="004B6923"/>
    <w:rsid w:val="004B7F63"/>
    <w:rsid w:val="004C3F20"/>
    <w:rsid w:val="004C5049"/>
    <w:rsid w:val="004C6818"/>
    <w:rsid w:val="004D004F"/>
    <w:rsid w:val="004D132B"/>
    <w:rsid w:val="004D7E21"/>
    <w:rsid w:val="004E07B6"/>
    <w:rsid w:val="004E3514"/>
    <w:rsid w:val="004E3569"/>
    <w:rsid w:val="004E3E72"/>
    <w:rsid w:val="004E58B0"/>
    <w:rsid w:val="004F20C1"/>
    <w:rsid w:val="004F3192"/>
    <w:rsid w:val="004F41F4"/>
    <w:rsid w:val="00500306"/>
    <w:rsid w:val="00502F6D"/>
    <w:rsid w:val="00510C09"/>
    <w:rsid w:val="00512701"/>
    <w:rsid w:val="005141AD"/>
    <w:rsid w:val="00514556"/>
    <w:rsid w:val="005147CB"/>
    <w:rsid w:val="00517441"/>
    <w:rsid w:val="005204CB"/>
    <w:rsid w:val="00521AA1"/>
    <w:rsid w:val="005236F4"/>
    <w:rsid w:val="00524EFB"/>
    <w:rsid w:val="0053287B"/>
    <w:rsid w:val="00533020"/>
    <w:rsid w:val="005337E6"/>
    <w:rsid w:val="00533822"/>
    <w:rsid w:val="00534241"/>
    <w:rsid w:val="00534DB0"/>
    <w:rsid w:val="0053587A"/>
    <w:rsid w:val="0053661D"/>
    <w:rsid w:val="005427C5"/>
    <w:rsid w:val="00545EEA"/>
    <w:rsid w:val="00557417"/>
    <w:rsid w:val="005613D4"/>
    <w:rsid w:val="005625DB"/>
    <w:rsid w:val="00562A1F"/>
    <w:rsid w:val="00563B13"/>
    <w:rsid w:val="00564532"/>
    <w:rsid w:val="00566BC0"/>
    <w:rsid w:val="00571694"/>
    <w:rsid w:val="00572EB3"/>
    <w:rsid w:val="00575B05"/>
    <w:rsid w:val="0057644E"/>
    <w:rsid w:val="0058208C"/>
    <w:rsid w:val="00592626"/>
    <w:rsid w:val="005946BC"/>
    <w:rsid w:val="005A5A93"/>
    <w:rsid w:val="005B612C"/>
    <w:rsid w:val="005B62B1"/>
    <w:rsid w:val="005C382B"/>
    <w:rsid w:val="005C52AB"/>
    <w:rsid w:val="005C6174"/>
    <w:rsid w:val="005D0C68"/>
    <w:rsid w:val="005D3CB5"/>
    <w:rsid w:val="005D61A1"/>
    <w:rsid w:val="005E5296"/>
    <w:rsid w:val="00607F78"/>
    <w:rsid w:val="00613AD0"/>
    <w:rsid w:val="00617573"/>
    <w:rsid w:val="006229B0"/>
    <w:rsid w:val="006249EF"/>
    <w:rsid w:val="0062619C"/>
    <w:rsid w:val="00633FF3"/>
    <w:rsid w:val="00634059"/>
    <w:rsid w:val="00634AC6"/>
    <w:rsid w:val="006400A0"/>
    <w:rsid w:val="00640AD0"/>
    <w:rsid w:val="00641436"/>
    <w:rsid w:val="00650A42"/>
    <w:rsid w:val="0065124F"/>
    <w:rsid w:val="00653B4E"/>
    <w:rsid w:val="006564FD"/>
    <w:rsid w:val="006623EC"/>
    <w:rsid w:val="006624EE"/>
    <w:rsid w:val="00663391"/>
    <w:rsid w:val="00667C11"/>
    <w:rsid w:val="006702F6"/>
    <w:rsid w:val="0067081B"/>
    <w:rsid w:val="00670F6B"/>
    <w:rsid w:val="00674551"/>
    <w:rsid w:val="00681784"/>
    <w:rsid w:val="006823BC"/>
    <w:rsid w:val="006877D5"/>
    <w:rsid w:val="00690A98"/>
    <w:rsid w:val="0069272D"/>
    <w:rsid w:val="00693280"/>
    <w:rsid w:val="0069799B"/>
    <w:rsid w:val="006A1FFB"/>
    <w:rsid w:val="006B03E8"/>
    <w:rsid w:val="006B4E18"/>
    <w:rsid w:val="006B668C"/>
    <w:rsid w:val="006C4929"/>
    <w:rsid w:val="006C635B"/>
    <w:rsid w:val="006C73CA"/>
    <w:rsid w:val="006C7B39"/>
    <w:rsid w:val="006D0757"/>
    <w:rsid w:val="006D35B4"/>
    <w:rsid w:val="006E0E87"/>
    <w:rsid w:val="006E4201"/>
    <w:rsid w:val="006E6AF1"/>
    <w:rsid w:val="006E79E4"/>
    <w:rsid w:val="006F0FA8"/>
    <w:rsid w:val="006F139D"/>
    <w:rsid w:val="006F3B79"/>
    <w:rsid w:val="006F7290"/>
    <w:rsid w:val="00701468"/>
    <w:rsid w:val="00702EFC"/>
    <w:rsid w:val="00704F5D"/>
    <w:rsid w:val="007061D9"/>
    <w:rsid w:val="00706FE9"/>
    <w:rsid w:val="00712822"/>
    <w:rsid w:val="007179EC"/>
    <w:rsid w:val="007209D1"/>
    <w:rsid w:val="007267D5"/>
    <w:rsid w:val="00727623"/>
    <w:rsid w:val="00727782"/>
    <w:rsid w:val="007312EE"/>
    <w:rsid w:val="007322CB"/>
    <w:rsid w:val="0073359E"/>
    <w:rsid w:val="00733726"/>
    <w:rsid w:val="0073433E"/>
    <w:rsid w:val="00734722"/>
    <w:rsid w:val="00737577"/>
    <w:rsid w:val="00744D1A"/>
    <w:rsid w:val="00744D40"/>
    <w:rsid w:val="00745970"/>
    <w:rsid w:val="00752EB0"/>
    <w:rsid w:val="00756D12"/>
    <w:rsid w:val="00757677"/>
    <w:rsid w:val="007641AB"/>
    <w:rsid w:val="00774A97"/>
    <w:rsid w:val="0077621F"/>
    <w:rsid w:val="007854B4"/>
    <w:rsid w:val="00786468"/>
    <w:rsid w:val="00787611"/>
    <w:rsid w:val="007902B5"/>
    <w:rsid w:val="0079408D"/>
    <w:rsid w:val="00794EFF"/>
    <w:rsid w:val="007969C6"/>
    <w:rsid w:val="00796DF2"/>
    <w:rsid w:val="007A34B8"/>
    <w:rsid w:val="007A6E26"/>
    <w:rsid w:val="007B0E36"/>
    <w:rsid w:val="007B173D"/>
    <w:rsid w:val="007B55C9"/>
    <w:rsid w:val="007C0112"/>
    <w:rsid w:val="007C254F"/>
    <w:rsid w:val="007C4FB3"/>
    <w:rsid w:val="007C53AE"/>
    <w:rsid w:val="007D0695"/>
    <w:rsid w:val="007D0EDC"/>
    <w:rsid w:val="007D23A0"/>
    <w:rsid w:val="007D4D64"/>
    <w:rsid w:val="007D585B"/>
    <w:rsid w:val="007D6AF2"/>
    <w:rsid w:val="007D6FD2"/>
    <w:rsid w:val="007E528C"/>
    <w:rsid w:val="007F0AF3"/>
    <w:rsid w:val="007F20A3"/>
    <w:rsid w:val="007F7672"/>
    <w:rsid w:val="00803AF4"/>
    <w:rsid w:val="008118BF"/>
    <w:rsid w:val="00815E14"/>
    <w:rsid w:val="008176C2"/>
    <w:rsid w:val="00820130"/>
    <w:rsid w:val="00826E3D"/>
    <w:rsid w:val="00827335"/>
    <w:rsid w:val="008337CC"/>
    <w:rsid w:val="00835D97"/>
    <w:rsid w:val="008367B1"/>
    <w:rsid w:val="00840002"/>
    <w:rsid w:val="00840227"/>
    <w:rsid w:val="00841014"/>
    <w:rsid w:val="00845BF6"/>
    <w:rsid w:val="00846786"/>
    <w:rsid w:val="00851200"/>
    <w:rsid w:val="00856DF7"/>
    <w:rsid w:val="00865024"/>
    <w:rsid w:val="0087329B"/>
    <w:rsid w:val="008805F9"/>
    <w:rsid w:val="00881607"/>
    <w:rsid w:val="00885D09"/>
    <w:rsid w:val="00890392"/>
    <w:rsid w:val="0089062A"/>
    <w:rsid w:val="00895F73"/>
    <w:rsid w:val="008A76A4"/>
    <w:rsid w:val="008B0AAF"/>
    <w:rsid w:val="008C063B"/>
    <w:rsid w:val="008C6947"/>
    <w:rsid w:val="008C771B"/>
    <w:rsid w:val="008C7CB0"/>
    <w:rsid w:val="008D2287"/>
    <w:rsid w:val="008D36E2"/>
    <w:rsid w:val="008D3D28"/>
    <w:rsid w:val="008D5D10"/>
    <w:rsid w:val="008E707F"/>
    <w:rsid w:val="008E7654"/>
    <w:rsid w:val="008F1B4D"/>
    <w:rsid w:val="008F2214"/>
    <w:rsid w:val="008F3C71"/>
    <w:rsid w:val="008F7B24"/>
    <w:rsid w:val="00903EEB"/>
    <w:rsid w:val="009044C8"/>
    <w:rsid w:val="00904963"/>
    <w:rsid w:val="00906137"/>
    <w:rsid w:val="00912432"/>
    <w:rsid w:val="009131AD"/>
    <w:rsid w:val="009133EC"/>
    <w:rsid w:val="00915A72"/>
    <w:rsid w:val="00915F1A"/>
    <w:rsid w:val="00931C43"/>
    <w:rsid w:val="0093216C"/>
    <w:rsid w:val="00932BB2"/>
    <w:rsid w:val="009346A9"/>
    <w:rsid w:val="00936FBC"/>
    <w:rsid w:val="00941382"/>
    <w:rsid w:val="00941B56"/>
    <w:rsid w:val="00941D99"/>
    <w:rsid w:val="00942CEA"/>
    <w:rsid w:val="00944C63"/>
    <w:rsid w:val="00950831"/>
    <w:rsid w:val="0095242A"/>
    <w:rsid w:val="00956256"/>
    <w:rsid w:val="009608CA"/>
    <w:rsid w:val="009636E6"/>
    <w:rsid w:val="00965B79"/>
    <w:rsid w:val="00965FC8"/>
    <w:rsid w:val="009676C9"/>
    <w:rsid w:val="00975237"/>
    <w:rsid w:val="009755BA"/>
    <w:rsid w:val="00976D44"/>
    <w:rsid w:val="009774C6"/>
    <w:rsid w:val="00980E94"/>
    <w:rsid w:val="00981133"/>
    <w:rsid w:val="00983F43"/>
    <w:rsid w:val="00984263"/>
    <w:rsid w:val="009845AA"/>
    <w:rsid w:val="009903BF"/>
    <w:rsid w:val="009917F9"/>
    <w:rsid w:val="009971F0"/>
    <w:rsid w:val="009A32FF"/>
    <w:rsid w:val="009A4EF6"/>
    <w:rsid w:val="009A5361"/>
    <w:rsid w:val="009A64DC"/>
    <w:rsid w:val="009B35C5"/>
    <w:rsid w:val="009B4C22"/>
    <w:rsid w:val="009B6BF3"/>
    <w:rsid w:val="009C022E"/>
    <w:rsid w:val="009C02DA"/>
    <w:rsid w:val="009C3286"/>
    <w:rsid w:val="009C4332"/>
    <w:rsid w:val="009C45E6"/>
    <w:rsid w:val="009C50CD"/>
    <w:rsid w:val="009C51B1"/>
    <w:rsid w:val="009C52AC"/>
    <w:rsid w:val="009C5ADF"/>
    <w:rsid w:val="009D51BA"/>
    <w:rsid w:val="009D6705"/>
    <w:rsid w:val="009E49AC"/>
    <w:rsid w:val="009E72B6"/>
    <w:rsid w:val="009F0189"/>
    <w:rsid w:val="009F19F7"/>
    <w:rsid w:val="009F2DAB"/>
    <w:rsid w:val="009F3ABC"/>
    <w:rsid w:val="009F3CC5"/>
    <w:rsid w:val="009F3E24"/>
    <w:rsid w:val="00A06D2D"/>
    <w:rsid w:val="00A10072"/>
    <w:rsid w:val="00A11B0A"/>
    <w:rsid w:val="00A12AB0"/>
    <w:rsid w:val="00A1416B"/>
    <w:rsid w:val="00A14CDF"/>
    <w:rsid w:val="00A1754A"/>
    <w:rsid w:val="00A17918"/>
    <w:rsid w:val="00A200B0"/>
    <w:rsid w:val="00A23A11"/>
    <w:rsid w:val="00A266E9"/>
    <w:rsid w:val="00A26E76"/>
    <w:rsid w:val="00A270EB"/>
    <w:rsid w:val="00A279F1"/>
    <w:rsid w:val="00A27BA9"/>
    <w:rsid w:val="00A323DF"/>
    <w:rsid w:val="00A3393A"/>
    <w:rsid w:val="00A4141A"/>
    <w:rsid w:val="00A502BA"/>
    <w:rsid w:val="00A506AB"/>
    <w:rsid w:val="00A5182C"/>
    <w:rsid w:val="00A53184"/>
    <w:rsid w:val="00A53569"/>
    <w:rsid w:val="00A54BF9"/>
    <w:rsid w:val="00A54FA9"/>
    <w:rsid w:val="00A556A2"/>
    <w:rsid w:val="00A55B3A"/>
    <w:rsid w:val="00A63715"/>
    <w:rsid w:val="00A650BC"/>
    <w:rsid w:val="00A651E9"/>
    <w:rsid w:val="00A652EC"/>
    <w:rsid w:val="00A7431E"/>
    <w:rsid w:val="00A764F3"/>
    <w:rsid w:val="00A800D2"/>
    <w:rsid w:val="00A8572E"/>
    <w:rsid w:val="00A87848"/>
    <w:rsid w:val="00A87985"/>
    <w:rsid w:val="00A906DE"/>
    <w:rsid w:val="00A92502"/>
    <w:rsid w:val="00AA2034"/>
    <w:rsid w:val="00AA66A6"/>
    <w:rsid w:val="00AA7CE8"/>
    <w:rsid w:val="00AB171B"/>
    <w:rsid w:val="00AB41A9"/>
    <w:rsid w:val="00AB44DB"/>
    <w:rsid w:val="00AB576F"/>
    <w:rsid w:val="00AC17C3"/>
    <w:rsid w:val="00AC1CD1"/>
    <w:rsid w:val="00AC2EC9"/>
    <w:rsid w:val="00AC2F03"/>
    <w:rsid w:val="00AD1BEC"/>
    <w:rsid w:val="00AD49AA"/>
    <w:rsid w:val="00AE1BE2"/>
    <w:rsid w:val="00AE4CAD"/>
    <w:rsid w:val="00AE5C08"/>
    <w:rsid w:val="00AF286A"/>
    <w:rsid w:val="00AF2B44"/>
    <w:rsid w:val="00AF6046"/>
    <w:rsid w:val="00B0584F"/>
    <w:rsid w:val="00B06028"/>
    <w:rsid w:val="00B0676F"/>
    <w:rsid w:val="00B06F72"/>
    <w:rsid w:val="00B10FBC"/>
    <w:rsid w:val="00B11069"/>
    <w:rsid w:val="00B132B5"/>
    <w:rsid w:val="00B14472"/>
    <w:rsid w:val="00B24D9F"/>
    <w:rsid w:val="00B27D55"/>
    <w:rsid w:val="00B32AAC"/>
    <w:rsid w:val="00B33ECA"/>
    <w:rsid w:val="00B36454"/>
    <w:rsid w:val="00B4127D"/>
    <w:rsid w:val="00B42EA3"/>
    <w:rsid w:val="00B4732C"/>
    <w:rsid w:val="00B51955"/>
    <w:rsid w:val="00B53D7B"/>
    <w:rsid w:val="00B57060"/>
    <w:rsid w:val="00B5739C"/>
    <w:rsid w:val="00B610DF"/>
    <w:rsid w:val="00B6366D"/>
    <w:rsid w:val="00B63D91"/>
    <w:rsid w:val="00B65597"/>
    <w:rsid w:val="00B665E4"/>
    <w:rsid w:val="00B72AB7"/>
    <w:rsid w:val="00B749EF"/>
    <w:rsid w:val="00B75158"/>
    <w:rsid w:val="00B818B3"/>
    <w:rsid w:val="00B8312D"/>
    <w:rsid w:val="00B8515E"/>
    <w:rsid w:val="00B86AB0"/>
    <w:rsid w:val="00B93FA9"/>
    <w:rsid w:val="00BA0539"/>
    <w:rsid w:val="00BA49AE"/>
    <w:rsid w:val="00BB1488"/>
    <w:rsid w:val="00BB34BA"/>
    <w:rsid w:val="00BB3964"/>
    <w:rsid w:val="00BB3D39"/>
    <w:rsid w:val="00BB51CB"/>
    <w:rsid w:val="00BB55EB"/>
    <w:rsid w:val="00BC0460"/>
    <w:rsid w:val="00BC1E02"/>
    <w:rsid w:val="00BC456E"/>
    <w:rsid w:val="00BC6FF0"/>
    <w:rsid w:val="00BD2B4E"/>
    <w:rsid w:val="00BD2C22"/>
    <w:rsid w:val="00BD6947"/>
    <w:rsid w:val="00BE09FC"/>
    <w:rsid w:val="00BE0B2E"/>
    <w:rsid w:val="00BE3795"/>
    <w:rsid w:val="00BE3963"/>
    <w:rsid w:val="00BE552E"/>
    <w:rsid w:val="00BE720A"/>
    <w:rsid w:val="00BF2186"/>
    <w:rsid w:val="00C0015D"/>
    <w:rsid w:val="00C019C0"/>
    <w:rsid w:val="00C02CBD"/>
    <w:rsid w:val="00C04453"/>
    <w:rsid w:val="00C06534"/>
    <w:rsid w:val="00C11676"/>
    <w:rsid w:val="00C1528D"/>
    <w:rsid w:val="00C16159"/>
    <w:rsid w:val="00C16235"/>
    <w:rsid w:val="00C20879"/>
    <w:rsid w:val="00C24DD8"/>
    <w:rsid w:val="00C26AFC"/>
    <w:rsid w:val="00C2734F"/>
    <w:rsid w:val="00C31AC5"/>
    <w:rsid w:val="00C3446C"/>
    <w:rsid w:val="00C35826"/>
    <w:rsid w:val="00C36BD4"/>
    <w:rsid w:val="00C36CA6"/>
    <w:rsid w:val="00C403FF"/>
    <w:rsid w:val="00C40847"/>
    <w:rsid w:val="00C43AE2"/>
    <w:rsid w:val="00C442DB"/>
    <w:rsid w:val="00C4627A"/>
    <w:rsid w:val="00C51830"/>
    <w:rsid w:val="00C5234B"/>
    <w:rsid w:val="00C53714"/>
    <w:rsid w:val="00C552DF"/>
    <w:rsid w:val="00C5756C"/>
    <w:rsid w:val="00C60BCD"/>
    <w:rsid w:val="00C6491C"/>
    <w:rsid w:val="00C66F2B"/>
    <w:rsid w:val="00C67714"/>
    <w:rsid w:val="00C67FA5"/>
    <w:rsid w:val="00C71530"/>
    <w:rsid w:val="00C74ED4"/>
    <w:rsid w:val="00C835A5"/>
    <w:rsid w:val="00C91585"/>
    <w:rsid w:val="00C91821"/>
    <w:rsid w:val="00C91935"/>
    <w:rsid w:val="00C92023"/>
    <w:rsid w:val="00C92847"/>
    <w:rsid w:val="00C93235"/>
    <w:rsid w:val="00C95BF2"/>
    <w:rsid w:val="00C9786C"/>
    <w:rsid w:val="00C97DBC"/>
    <w:rsid w:val="00CA1E6E"/>
    <w:rsid w:val="00CA34AF"/>
    <w:rsid w:val="00CA5C74"/>
    <w:rsid w:val="00CA6217"/>
    <w:rsid w:val="00CA6EA0"/>
    <w:rsid w:val="00CA7365"/>
    <w:rsid w:val="00CA7371"/>
    <w:rsid w:val="00CB7FA5"/>
    <w:rsid w:val="00CC34C5"/>
    <w:rsid w:val="00CC41CD"/>
    <w:rsid w:val="00CC7C3F"/>
    <w:rsid w:val="00CD1919"/>
    <w:rsid w:val="00CD2553"/>
    <w:rsid w:val="00CD2DBD"/>
    <w:rsid w:val="00CD484C"/>
    <w:rsid w:val="00CD4956"/>
    <w:rsid w:val="00CE1A28"/>
    <w:rsid w:val="00CE40D4"/>
    <w:rsid w:val="00CE5588"/>
    <w:rsid w:val="00CE595F"/>
    <w:rsid w:val="00CF1E95"/>
    <w:rsid w:val="00CF388B"/>
    <w:rsid w:val="00D01570"/>
    <w:rsid w:val="00D06029"/>
    <w:rsid w:val="00D10187"/>
    <w:rsid w:val="00D15ECC"/>
    <w:rsid w:val="00D164EC"/>
    <w:rsid w:val="00D16683"/>
    <w:rsid w:val="00D22705"/>
    <w:rsid w:val="00D24A04"/>
    <w:rsid w:val="00D27073"/>
    <w:rsid w:val="00D30557"/>
    <w:rsid w:val="00D32161"/>
    <w:rsid w:val="00D32533"/>
    <w:rsid w:val="00D372BD"/>
    <w:rsid w:val="00D37645"/>
    <w:rsid w:val="00D4082F"/>
    <w:rsid w:val="00D4099F"/>
    <w:rsid w:val="00D41A73"/>
    <w:rsid w:val="00D427AC"/>
    <w:rsid w:val="00D46ADE"/>
    <w:rsid w:val="00D47D1C"/>
    <w:rsid w:val="00D513D2"/>
    <w:rsid w:val="00D521F6"/>
    <w:rsid w:val="00D5350E"/>
    <w:rsid w:val="00D553C8"/>
    <w:rsid w:val="00D55BFD"/>
    <w:rsid w:val="00D55D6F"/>
    <w:rsid w:val="00D576E1"/>
    <w:rsid w:val="00D65091"/>
    <w:rsid w:val="00D70CD8"/>
    <w:rsid w:val="00D73FA3"/>
    <w:rsid w:val="00D85E88"/>
    <w:rsid w:val="00D911C1"/>
    <w:rsid w:val="00D93688"/>
    <w:rsid w:val="00D93B6E"/>
    <w:rsid w:val="00D96ED5"/>
    <w:rsid w:val="00DA4436"/>
    <w:rsid w:val="00DA7D05"/>
    <w:rsid w:val="00DB57B6"/>
    <w:rsid w:val="00DB6187"/>
    <w:rsid w:val="00DC0F06"/>
    <w:rsid w:val="00DC1B3E"/>
    <w:rsid w:val="00DC267D"/>
    <w:rsid w:val="00DC355A"/>
    <w:rsid w:val="00DC449F"/>
    <w:rsid w:val="00DC4F1E"/>
    <w:rsid w:val="00DC6690"/>
    <w:rsid w:val="00DC7CC5"/>
    <w:rsid w:val="00DD1AB5"/>
    <w:rsid w:val="00DD329A"/>
    <w:rsid w:val="00DD5766"/>
    <w:rsid w:val="00DD67DE"/>
    <w:rsid w:val="00DD684B"/>
    <w:rsid w:val="00DE1073"/>
    <w:rsid w:val="00DE37AE"/>
    <w:rsid w:val="00DE481E"/>
    <w:rsid w:val="00DF2056"/>
    <w:rsid w:val="00DF5EF6"/>
    <w:rsid w:val="00DF639D"/>
    <w:rsid w:val="00E004EC"/>
    <w:rsid w:val="00E0095E"/>
    <w:rsid w:val="00E01202"/>
    <w:rsid w:val="00E01FAE"/>
    <w:rsid w:val="00E0219A"/>
    <w:rsid w:val="00E03420"/>
    <w:rsid w:val="00E03912"/>
    <w:rsid w:val="00E0677D"/>
    <w:rsid w:val="00E06D70"/>
    <w:rsid w:val="00E07281"/>
    <w:rsid w:val="00E15FC0"/>
    <w:rsid w:val="00E172DC"/>
    <w:rsid w:val="00E17BA0"/>
    <w:rsid w:val="00E2021A"/>
    <w:rsid w:val="00E24569"/>
    <w:rsid w:val="00E30408"/>
    <w:rsid w:val="00E30FA2"/>
    <w:rsid w:val="00E34CC1"/>
    <w:rsid w:val="00E364A5"/>
    <w:rsid w:val="00E4317D"/>
    <w:rsid w:val="00E43E79"/>
    <w:rsid w:val="00E47C41"/>
    <w:rsid w:val="00E5039A"/>
    <w:rsid w:val="00E51E48"/>
    <w:rsid w:val="00E524F1"/>
    <w:rsid w:val="00E52A85"/>
    <w:rsid w:val="00E542EB"/>
    <w:rsid w:val="00E54516"/>
    <w:rsid w:val="00E54E7D"/>
    <w:rsid w:val="00E5618D"/>
    <w:rsid w:val="00E56515"/>
    <w:rsid w:val="00E602AA"/>
    <w:rsid w:val="00E62186"/>
    <w:rsid w:val="00E62615"/>
    <w:rsid w:val="00E65F7E"/>
    <w:rsid w:val="00E66785"/>
    <w:rsid w:val="00E669E6"/>
    <w:rsid w:val="00E67BB3"/>
    <w:rsid w:val="00E70358"/>
    <w:rsid w:val="00E71145"/>
    <w:rsid w:val="00E72DB5"/>
    <w:rsid w:val="00E75EFC"/>
    <w:rsid w:val="00E85D5B"/>
    <w:rsid w:val="00E924E9"/>
    <w:rsid w:val="00E92631"/>
    <w:rsid w:val="00E95B03"/>
    <w:rsid w:val="00EA5E04"/>
    <w:rsid w:val="00EA7174"/>
    <w:rsid w:val="00EB39C5"/>
    <w:rsid w:val="00EB42F2"/>
    <w:rsid w:val="00EB521D"/>
    <w:rsid w:val="00EB52D2"/>
    <w:rsid w:val="00EC2A0C"/>
    <w:rsid w:val="00EC5FF7"/>
    <w:rsid w:val="00ED0703"/>
    <w:rsid w:val="00ED5864"/>
    <w:rsid w:val="00EF1233"/>
    <w:rsid w:val="00EF300E"/>
    <w:rsid w:val="00F00D4A"/>
    <w:rsid w:val="00F021FA"/>
    <w:rsid w:val="00F1200B"/>
    <w:rsid w:val="00F14EBF"/>
    <w:rsid w:val="00F16EA7"/>
    <w:rsid w:val="00F17743"/>
    <w:rsid w:val="00F233EB"/>
    <w:rsid w:val="00F2373F"/>
    <w:rsid w:val="00F25B33"/>
    <w:rsid w:val="00F2760C"/>
    <w:rsid w:val="00F40298"/>
    <w:rsid w:val="00F43EFE"/>
    <w:rsid w:val="00F44247"/>
    <w:rsid w:val="00F45AFA"/>
    <w:rsid w:val="00F52447"/>
    <w:rsid w:val="00F552EF"/>
    <w:rsid w:val="00F561F5"/>
    <w:rsid w:val="00F57720"/>
    <w:rsid w:val="00F61772"/>
    <w:rsid w:val="00F63648"/>
    <w:rsid w:val="00F676A7"/>
    <w:rsid w:val="00F676F1"/>
    <w:rsid w:val="00F7159E"/>
    <w:rsid w:val="00F717A0"/>
    <w:rsid w:val="00F733DF"/>
    <w:rsid w:val="00F77EBF"/>
    <w:rsid w:val="00F8239E"/>
    <w:rsid w:val="00F83305"/>
    <w:rsid w:val="00F84C16"/>
    <w:rsid w:val="00F9209E"/>
    <w:rsid w:val="00F926C2"/>
    <w:rsid w:val="00F961C0"/>
    <w:rsid w:val="00F972FE"/>
    <w:rsid w:val="00F977D4"/>
    <w:rsid w:val="00FA1C4F"/>
    <w:rsid w:val="00FA2862"/>
    <w:rsid w:val="00FA3925"/>
    <w:rsid w:val="00FB08EF"/>
    <w:rsid w:val="00FB2DBB"/>
    <w:rsid w:val="00FB3B61"/>
    <w:rsid w:val="00FB4944"/>
    <w:rsid w:val="00FC01E1"/>
    <w:rsid w:val="00FC6069"/>
    <w:rsid w:val="00FC6D2F"/>
    <w:rsid w:val="00FC6F35"/>
    <w:rsid w:val="00FD52DE"/>
    <w:rsid w:val="00FD641F"/>
    <w:rsid w:val="00FD6E25"/>
    <w:rsid w:val="00FE040F"/>
    <w:rsid w:val="00FE2630"/>
    <w:rsid w:val="00FE49A5"/>
    <w:rsid w:val="00FE6830"/>
    <w:rsid w:val="00FE79D1"/>
    <w:rsid w:val="00FF079A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7955AECE"/>
  <w15:docId w15:val="{33ACBDED-9029-43B0-8E57-D9AADF87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06"/>
    <w:pPr>
      <w:spacing w:line="250" w:lineRule="auto"/>
      <w:jc w:val="both"/>
    </w:pPr>
    <w:rPr>
      <w:rFonts w:eastAsia="Arial"/>
      <w:b/>
      <w:bCs/>
      <w:color w:val="181717"/>
      <w:sz w:val="16"/>
      <w:szCs w:val="22"/>
    </w:rPr>
  </w:style>
  <w:style w:type="paragraph" w:styleId="Heading1">
    <w:name w:val="heading 1"/>
    <w:basedOn w:val="Normal"/>
    <w:link w:val="Heading1Char"/>
    <w:uiPriority w:val="1"/>
    <w:qFormat/>
    <w:rsid w:val="00295899"/>
    <w:pPr>
      <w:widowControl w:val="0"/>
      <w:spacing w:before="8" w:line="240" w:lineRule="auto"/>
      <w:ind w:left="296"/>
      <w:jc w:val="left"/>
      <w:outlineLvl w:val="0"/>
    </w:pPr>
    <w:rPr>
      <w:rFonts w:ascii="Calibri" w:eastAsia="Calibri" w:hAnsi="Calibri" w:cs="Times New Roman"/>
      <w:b w:val="0"/>
      <w:bCs w:val="0"/>
      <w:color w:val="auto"/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1"/>
    <w:qFormat/>
    <w:rsid w:val="00295899"/>
    <w:pPr>
      <w:widowControl w:val="0"/>
      <w:spacing w:before="2" w:line="240" w:lineRule="auto"/>
      <w:ind w:left="614" w:hanging="284"/>
      <w:jc w:val="left"/>
      <w:outlineLvl w:val="3"/>
    </w:pPr>
    <w:rPr>
      <w:rFonts w:ascii="Calibri" w:eastAsia="Calibri" w:hAnsi="Calibri" w:cs="Times New Roman"/>
      <w:color w:val="auto"/>
      <w:sz w:val="19"/>
      <w:szCs w:val="1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2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35"/>
  </w:style>
  <w:style w:type="paragraph" w:styleId="Footer">
    <w:name w:val="footer"/>
    <w:basedOn w:val="Normal"/>
    <w:link w:val="FooterChar"/>
    <w:uiPriority w:val="99"/>
    <w:unhideWhenUsed/>
    <w:rsid w:val="00C162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35"/>
  </w:style>
  <w:style w:type="paragraph" w:styleId="ListParagraph">
    <w:name w:val="List Paragraph"/>
    <w:basedOn w:val="Normal"/>
    <w:uiPriority w:val="34"/>
    <w:qFormat/>
    <w:rsid w:val="00B63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3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D39"/>
    <w:rPr>
      <w:rFonts w:ascii="Tahoma" w:eastAsia="Arial" w:hAnsi="Tahoma" w:cs="Tahoma"/>
      <w:b/>
      <w:bCs/>
      <w:color w:val="181717"/>
      <w:sz w:val="16"/>
      <w:szCs w:val="16"/>
      <w:lang w:val="hr-HR"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35B4"/>
    <w:pPr>
      <w:spacing w:line="240" w:lineRule="auto"/>
    </w:pPr>
    <w:rPr>
      <w:rFonts w:ascii="Tahoma" w:hAnsi="Tahoma" w:cs="Tahoma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D35B4"/>
    <w:rPr>
      <w:rFonts w:ascii="Tahoma" w:eastAsia="Arial" w:hAnsi="Tahoma" w:cs="Tahoma"/>
      <w:b/>
      <w:bCs/>
      <w:color w:val="181717"/>
      <w:sz w:val="16"/>
      <w:szCs w:val="16"/>
      <w:lang w:val="hr-HR" w:eastAsia="hr-HR"/>
    </w:rPr>
  </w:style>
  <w:style w:type="paragraph" w:styleId="EndnoteText">
    <w:name w:val="endnote text"/>
    <w:basedOn w:val="Normal"/>
    <w:link w:val="EndnoteTextChar"/>
    <w:uiPriority w:val="99"/>
    <w:unhideWhenUsed/>
    <w:rsid w:val="00E602A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E602AA"/>
    <w:rPr>
      <w:rFonts w:eastAsia="Arial"/>
      <w:b/>
      <w:bCs/>
      <w:color w:val="181717"/>
      <w:sz w:val="20"/>
      <w:szCs w:val="20"/>
      <w:lang w:val="hr-HR" w:eastAsia="hr-HR"/>
    </w:rPr>
  </w:style>
  <w:style w:type="character" w:styleId="EndnoteReference">
    <w:name w:val="endnote reference"/>
    <w:uiPriority w:val="99"/>
    <w:semiHidden/>
    <w:unhideWhenUsed/>
    <w:rsid w:val="00E602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32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132F"/>
    <w:rPr>
      <w:rFonts w:eastAsia="Arial"/>
      <w:b/>
      <w:bCs/>
      <w:color w:val="181717"/>
      <w:sz w:val="20"/>
      <w:szCs w:val="20"/>
      <w:lang w:val="hr-HR" w:eastAsia="hr-HR"/>
    </w:rPr>
  </w:style>
  <w:style w:type="character" w:styleId="FootnoteReference">
    <w:name w:val="footnote reference"/>
    <w:uiPriority w:val="99"/>
    <w:semiHidden/>
    <w:unhideWhenUsed/>
    <w:rsid w:val="0044132F"/>
    <w:rPr>
      <w:vertAlign w:val="superscript"/>
    </w:rPr>
  </w:style>
  <w:style w:type="table" w:styleId="TableGrid">
    <w:name w:val="Table Grid"/>
    <w:basedOn w:val="TableNormal"/>
    <w:uiPriority w:val="59"/>
    <w:rsid w:val="00AB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51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1D50"/>
    <w:rPr>
      <w:rFonts w:eastAsia="Arial"/>
      <w:b/>
      <w:bCs/>
      <w:color w:val="181717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D50"/>
    <w:rPr>
      <w:b w:val="0"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451D50"/>
    <w:rPr>
      <w:rFonts w:eastAsia="Arial"/>
      <w:b w:val="0"/>
      <w:bCs w:val="0"/>
      <w:color w:val="181717"/>
      <w:sz w:val="20"/>
      <w:szCs w:val="20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69272D"/>
    <w:pPr>
      <w:widowControl w:val="0"/>
      <w:spacing w:line="240" w:lineRule="auto"/>
      <w:jc w:val="left"/>
    </w:pPr>
    <w:rPr>
      <w:rFonts w:ascii="Calibri" w:eastAsia="Calibri" w:hAnsi="Calibri" w:cs="Times New Roman"/>
      <w:color w:val="auto"/>
      <w:sz w:val="22"/>
      <w:lang w:val="en-US" w:eastAsia="en-US"/>
    </w:rPr>
  </w:style>
  <w:style w:type="character" w:customStyle="1" w:styleId="Heading1Char">
    <w:name w:val="Heading 1 Char"/>
    <w:link w:val="Heading1"/>
    <w:uiPriority w:val="1"/>
    <w:rsid w:val="00295899"/>
    <w:rPr>
      <w:rFonts w:ascii="Calibri" w:eastAsia="Calibri" w:hAnsi="Calibri" w:cs="Times New Roman"/>
      <w:szCs w:val="24"/>
      <w:lang w:val="en-US" w:eastAsia="en-US"/>
    </w:rPr>
  </w:style>
  <w:style w:type="character" w:customStyle="1" w:styleId="Heading4Char">
    <w:name w:val="Heading 4 Char"/>
    <w:link w:val="Heading4"/>
    <w:uiPriority w:val="1"/>
    <w:rsid w:val="00295899"/>
    <w:rPr>
      <w:rFonts w:ascii="Calibri" w:eastAsia="Calibri" w:hAnsi="Calibri" w:cs="Times New Roman"/>
      <w:b/>
      <w:bCs/>
      <w:sz w:val="19"/>
      <w:szCs w:val="19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95899"/>
    <w:pPr>
      <w:widowControl w:val="0"/>
      <w:spacing w:line="240" w:lineRule="auto"/>
      <w:ind w:left="1030" w:hanging="360"/>
      <w:jc w:val="left"/>
    </w:pPr>
    <w:rPr>
      <w:rFonts w:ascii="Calibri" w:eastAsia="Calibri" w:hAnsi="Calibri" w:cs="Times New Roman"/>
      <w:color w:val="auto"/>
      <w:sz w:val="17"/>
      <w:szCs w:val="17"/>
      <w:lang w:val="en-US" w:eastAsia="en-US"/>
    </w:rPr>
  </w:style>
  <w:style w:type="character" w:customStyle="1" w:styleId="BodyTextChar">
    <w:name w:val="Body Text Char"/>
    <w:link w:val="BodyText"/>
    <w:uiPriority w:val="1"/>
    <w:rsid w:val="00295899"/>
    <w:rPr>
      <w:rFonts w:ascii="Calibri" w:eastAsia="Calibri" w:hAnsi="Calibri" w:cs="Times New Roman"/>
      <w:b/>
      <w:bCs/>
      <w:sz w:val="17"/>
      <w:szCs w:val="17"/>
      <w:lang w:val="en-US" w:eastAsia="en-US"/>
    </w:rPr>
  </w:style>
  <w:style w:type="character" w:styleId="Hyperlink">
    <w:name w:val="Hyperlink"/>
    <w:uiPriority w:val="99"/>
    <w:unhideWhenUsed/>
    <w:rsid w:val="00E0728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E0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tpbanka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EA98F7255AD499D89E84021F77CDB" ma:contentTypeVersion="1" ma:contentTypeDescription="Create a new document." ma:contentTypeScope="" ma:versionID="8a971c8d6a2976880dc4c8d6e6630251">
  <xsd:schema xmlns:xsd="http://www.w3.org/2001/XMLSchema" xmlns:xs="http://www.w3.org/2001/XMLSchema" xmlns:p="http://schemas.microsoft.com/office/2006/metadata/properties" xmlns:ns2="e877a7f1-e7c2-408c-939d-240903c1f7f8" targetNamespace="http://schemas.microsoft.com/office/2006/metadata/properties" ma:root="true" ma:fieldsID="24478f299eab2506f884b2b99a8871d7" ns2:_="">
    <xsd:import namespace="e877a7f1-e7c2-408c-939d-240903c1f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7f1-e7c2-408c-939d-240903c1f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AABDC-AF33-41CE-BB4E-0AA0A3554D16}">
  <ds:schemaRefs>
    <ds:schemaRef ds:uri="http://schemas.microsoft.com/office/2006/metadata/properties"/>
    <ds:schemaRef ds:uri="http://schemas.microsoft.com/office/2006/documentManagement/types"/>
    <ds:schemaRef ds:uri="e877a7f1-e7c2-408c-939d-240903c1f7f8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4885A3-D070-4EA0-8575-3674BA9EF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7a7f1-e7c2-408c-939d-240903c1f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A1313-49DE-4BBF-9E4C-31E9BBB11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B9308-7CC1-4C77-B3A2-CB34FFC5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1753</Words>
  <Characters>9993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uspostavu poslovnog odnosa - Corp</vt:lpstr>
    </vt:vector>
  </TitlesOfParts>
  <Company>OTP banka d.d.</Company>
  <LinksUpToDate>false</LinksUpToDate>
  <CharactersWithSpaces>11723</CharactersWithSpaces>
  <SharedDoc>false</SharedDoc>
  <HLinks>
    <vt:vector size="6" baseType="variant">
      <vt:variant>
        <vt:i4>6422561</vt:i4>
      </vt:variant>
      <vt:variant>
        <vt:i4>1014</vt:i4>
      </vt:variant>
      <vt:variant>
        <vt:i4>0</vt:i4>
      </vt:variant>
      <vt:variant>
        <vt:i4>5</vt:i4>
      </vt:variant>
      <vt:variant>
        <vt:lpwstr>http://www.otpbanka.hr/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uspostavu poslovnog odnosa - Corp</dc:title>
  <dc:subject/>
  <dc:creator>adanilovic</dc:creator>
  <cp:keywords>C1 - Internal/Interno, C1 - Internal/Interno, C1 - Internal/Interno, C1 - Internal/Interno, C1 - Internal/Interno, C1 - Internal/Interno, C1 - Internal/Interno</cp:keywords>
  <dc:description/>
  <cp:lastModifiedBy>Zvonimir Korša</cp:lastModifiedBy>
  <cp:revision>2</cp:revision>
  <cp:lastPrinted>2023-09-28T07:44:00Z</cp:lastPrinted>
  <dcterms:created xsi:type="dcterms:W3CDTF">2024-06-05T06:55:00Z</dcterms:created>
  <dcterms:modified xsi:type="dcterms:W3CDTF">2024-06-05T06:55:00Z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d51e1ed8-94b7-47ba-84d9-bfe8830060aa</vt:lpwstr>
  </property>
  <property fmtid="{D5CDD505-2E9C-101B-9397-08002B2CF9AE}" pid="3" name="ContentTypeId">
    <vt:lpwstr>0x010100DD7EA98F7255AD499D89E84021F77CDB</vt:lpwstr>
  </property>
  <property fmtid="{D5CDD505-2E9C-101B-9397-08002B2CF9AE}" pid="4" name="SPLITSKABANKAClassification">
    <vt:lpwstr>C1 - Internal / Interno</vt:lpwstr>
  </property>
</Properties>
</file>